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6BCA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416125DE"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4029F" w14:paraId="7D920D11" w14:textId="77777777">
        <w:trPr>
          <w:trHeight w:val="300"/>
        </w:trPr>
        <w:tc>
          <w:tcPr>
            <w:tcW w:w="5230" w:type="dxa"/>
            <w:tcBorders>
              <w:top w:val="nil"/>
              <w:left w:val="nil"/>
              <w:bottom w:val="single" w:sz="6" w:space="0" w:color="auto"/>
              <w:right w:val="nil"/>
            </w:tcBorders>
            <w:vAlign w:val="bottom"/>
          </w:tcPr>
          <w:p w14:paraId="46F69A80" w14:textId="39A1C6AF"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36277A">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C4029F" w14:paraId="5DF0BED9"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670C4CF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C4029F" w14:paraId="77AD02F9" w14:textId="77777777">
        <w:trPr>
          <w:trHeight w:val="300"/>
        </w:trPr>
        <w:tc>
          <w:tcPr>
            <w:tcW w:w="5230" w:type="dxa"/>
            <w:tcBorders>
              <w:top w:val="nil"/>
              <w:left w:val="nil"/>
              <w:bottom w:val="single" w:sz="6" w:space="0" w:color="auto"/>
              <w:right w:val="nil"/>
            </w:tcBorders>
            <w:vAlign w:val="bottom"/>
          </w:tcPr>
          <w:p w14:paraId="77D669F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C4029F" w14:paraId="1FF4B14E" w14:textId="77777777">
        <w:trPr>
          <w:trHeight w:val="300"/>
        </w:trPr>
        <w:tc>
          <w:tcPr>
            <w:tcW w:w="5230" w:type="dxa"/>
            <w:tcBorders>
              <w:top w:val="nil"/>
              <w:left w:val="nil"/>
              <w:bottom w:val="nil"/>
              <w:right w:val="nil"/>
            </w:tcBorders>
            <w:vAlign w:val="bottom"/>
          </w:tcPr>
          <w:p w14:paraId="4357F23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942B815"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4029F" w14:paraId="1B990F95" w14:textId="77777777">
        <w:trPr>
          <w:trHeight w:val="300"/>
        </w:trPr>
        <w:tc>
          <w:tcPr>
            <w:tcW w:w="10465" w:type="dxa"/>
            <w:tcBorders>
              <w:top w:val="nil"/>
              <w:left w:val="nil"/>
              <w:bottom w:val="nil"/>
              <w:right w:val="nil"/>
            </w:tcBorders>
            <w:vAlign w:val="bottom"/>
          </w:tcPr>
          <w:p w14:paraId="5F9CC0B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9F79354"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4029F" w14:paraId="67E2BB5B" w14:textId="77777777">
        <w:trPr>
          <w:trHeight w:val="200"/>
        </w:trPr>
        <w:tc>
          <w:tcPr>
            <w:tcW w:w="3415" w:type="dxa"/>
            <w:tcBorders>
              <w:top w:val="nil"/>
              <w:left w:val="nil"/>
              <w:bottom w:val="single" w:sz="6" w:space="0" w:color="auto"/>
              <w:right w:val="nil"/>
            </w:tcBorders>
            <w:vAlign w:val="bottom"/>
          </w:tcPr>
          <w:p w14:paraId="09DBF34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5611BF7E"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1EC1B8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9E96402"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9AE89A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ПЕСIК Б. Г.</w:t>
            </w:r>
          </w:p>
        </w:tc>
      </w:tr>
      <w:tr w:rsidR="00C4029F" w14:paraId="1C995A03" w14:textId="77777777">
        <w:trPr>
          <w:trHeight w:val="200"/>
        </w:trPr>
        <w:tc>
          <w:tcPr>
            <w:tcW w:w="3415" w:type="dxa"/>
            <w:tcBorders>
              <w:top w:val="nil"/>
              <w:left w:val="nil"/>
              <w:bottom w:val="nil"/>
              <w:right w:val="nil"/>
            </w:tcBorders>
          </w:tcPr>
          <w:p w14:paraId="003A72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D35DD9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7683FD7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0A0C61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2DCD3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421EF93C"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pPr>
    </w:p>
    <w:p w14:paraId="394C4BF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3F0AFC0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"ЧЕРНIГIВРАЙАГРОПРОМТЕХНIКА" (00909220)</w:t>
      </w:r>
    </w:p>
    <w:p w14:paraId="237456D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413440F6"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CACE27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17.09.2025, Затвердити рiчну iнформацiю емiтента за 2024 рiк</w:t>
      </w:r>
    </w:p>
    <w:p w14:paraId="5F7841B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237F32C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1CBAF78"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5E176AC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4029F" w14:paraId="574F4ED5" w14:textId="77777777">
        <w:trPr>
          <w:trHeight w:val="300"/>
        </w:trPr>
        <w:tc>
          <w:tcPr>
            <w:tcW w:w="3415" w:type="dxa"/>
            <w:vMerge w:val="restart"/>
            <w:tcBorders>
              <w:top w:val="nil"/>
              <w:left w:val="nil"/>
              <w:bottom w:val="nil"/>
              <w:right w:val="nil"/>
            </w:tcBorders>
          </w:tcPr>
          <w:p w14:paraId="436757F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EA751A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chrapt.pat.ua</w:t>
            </w:r>
          </w:p>
        </w:tc>
        <w:tc>
          <w:tcPr>
            <w:tcW w:w="1885" w:type="dxa"/>
            <w:tcBorders>
              <w:top w:val="nil"/>
              <w:left w:val="nil"/>
              <w:bottom w:val="single" w:sz="6" w:space="0" w:color="auto"/>
              <w:right w:val="nil"/>
            </w:tcBorders>
            <w:vAlign w:val="bottom"/>
          </w:tcPr>
          <w:p w14:paraId="23F3B40E" w14:textId="2CC0A349"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36277A">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C4029F" w14:paraId="1458C556" w14:textId="77777777">
        <w:trPr>
          <w:trHeight w:val="300"/>
        </w:trPr>
        <w:tc>
          <w:tcPr>
            <w:tcW w:w="3415" w:type="dxa"/>
            <w:vMerge/>
            <w:tcBorders>
              <w:top w:val="nil"/>
              <w:left w:val="nil"/>
              <w:bottom w:val="nil"/>
              <w:right w:val="nil"/>
            </w:tcBorders>
          </w:tcPr>
          <w:p w14:paraId="189021BD"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6C6B19C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63C8405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2C974085"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sectPr w:rsidR="00C4029F">
          <w:footerReference w:type="default" r:id="rId7"/>
          <w:pgSz w:w="12240" w:h="15840"/>
          <w:pgMar w:top="570" w:right="720" w:bottom="570" w:left="720" w:header="708" w:footer="708" w:gutter="0"/>
          <w:cols w:space="720"/>
          <w:noEndnote/>
        </w:sectPr>
      </w:pPr>
    </w:p>
    <w:p w14:paraId="419304B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0287E2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6C7C754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DAD3B0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79BF5C8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3D4D9C2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656C80C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0E95086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066FC3B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08B3FFB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C66378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86DB97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24701E4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7C45ADB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1825C98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7CB112A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3026D13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C3403F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5288F94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6BD06E9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362E6C9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2E09CF3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495FB82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78280F4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w:t>
      </w:r>
      <w:r>
        <w:rPr>
          <w:rFonts w:ascii="Times New Roman CYR" w:hAnsi="Times New Roman CYR" w:cs="Times New Roman CYR"/>
          <w:sz w:val="24"/>
          <w:szCs w:val="24"/>
        </w:rPr>
        <w:lastRenderedPageBreak/>
        <w:t xml:space="preserve">особи або iнших власникiв цiнних паперiв згоди на вiдчуження таких цiнних паперiв" - через те, що в особи вiдсутнi будь-якi обмеження щодо обiгу акцiй. </w:t>
      </w:r>
    </w:p>
    <w:p w14:paraId="33DED43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0680D98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826518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1111C1E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7149181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1C2EA57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448DAD9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A49C6B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B58FED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30349BC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6D49D55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4489A06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6EDC565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sz w:val="24"/>
          <w:szCs w:val="24"/>
        </w:rPr>
        <w:lastRenderedPageBreak/>
        <w:t>що комiтети ради не створювалися.</w:t>
      </w:r>
    </w:p>
    <w:p w14:paraId="15E8C17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1D52A9E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074CDB3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2A8172D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43206B7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DC8872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20F4EC5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6F1B4F9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05C873F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614F7E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1D7870A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3087899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5AB56F0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7D70E98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6FBB002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7401055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w:t>
      </w:r>
      <w:r>
        <w:rPr>
          <w:rFonts w:ascii="Times New Roman CYR" w:hAnsi="Times New Roman CYR" w:cs="Times New Roman CYR"/>
          <w:sz w:val="24"/>
          <w:szCs w:val="24"/>
        </w:rPr>
        <w:lastRenderedPageBreak/>
        <w:t xml:space="preserve">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6637F27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0B5CA64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C64BC3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3F95D84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7296381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07F1A0B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5BAF83B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775BF6C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1E16926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62FB1AC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563E7E2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367AC42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1EC3330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4188815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2CD771A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602FD53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26140FC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6AAEFD5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563AED7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2DB3F04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6B15A0A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37C1A7E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1B52EC1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5736DC8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6EB81D0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283DC55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64C999D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252090A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D59F03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2E616BD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особливу iнформацiю протягом року не виникала.</w:t>
      </w:r>
    </w:p>
    <w:p w14:paraId="6A73B6C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436F02A" w14:textId="77777777" w:rsidR="00385B9D" w:rsidRDefault="00385B9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7AA8643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b w:val="0"/>
          <w:bCs w:val="0"/>
          <w:color w:val="auto"/>
          <w:sz w:val="22"/>
          <w:szCs w:val="22"/>
          <w:lang w:val="uk-UA" w:eastAsia="uk-UA"/>
        </w:rPr>
        <w:id w:val="1662353775"/>
        <w:docPartObj>
          <w:docPartGallery w:val="Table of Contents"/>
          <w:docPartUnique/>
        </w:docPartObj>
      </w:sdtPr>
      <w:sdtEndPr>
        <w:rPr>
          <w:noProof/>
        </w:rPr>
      </w:sdtEndPr>
      <w:sdtContent>
        <w:p w14:paraId="291A17B5" w14:textId="77777777" w:rsidR="00385B9D" w:rsidRPr="00385B9D" w:rsidRDefault="00385B9D">
          <w:pPr>
            <w:pStyle w:val="a4"/>
            <w:rPr>
              <w:lang w:val="uk-UA"/>
            </w:rPr>
          </w:pPr>
          <w:r>
            <w:rPr>
              <w:lang w:val="uk-UA"/>
            </w:rPr>
            <w:t>Зміст</w:t>
          </w:r>
        </w:p>
        <w:p w14:paraId="690C405C" w14:textId="77777777" w:rsidR="00464E83" w:rsidRDefault="00385B9D">
          <w:pPr>
            <w:pStyle w:val="11"/>
            <w:tabs>
              <w:tab w:val="right" w:leader="dot" w:pos="10790"/>
            </w:tabs>
            <w:rPr>
              <w:rFonts w:cstheme="minorBidi"/>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209782795" w:history="1">
            <w:r w:rsidR="00464E83" w:rsidRPr="00DD6670">
              <w:rPr>
                <w:rStyle w:val="a5"/>
                <w:noProof/>
              </w:rPr>
              <w:t>I. Загальна інформація</w:t>
            </w:r>
            <w:r w:rsidR="00464E83">
              <w:rPr>
                <w:noProof/>
                <w:webHidden/>
              </w:rPr>
              <w:tab/>
            </w:r>
            <w:r w:rsidR="00464E83">
              <w:rPr>
                <w:noProof/>
                <w:webHidden/>
              </w:rPr>
              <w:fldChar w:fldCharType="begin"/>
            </w:r>
            <w:r w:rsidR="00464E83">
              <w:rPr>
                <w:noProof/>
                <w:webHidden/>
              </w:rPr>
              <w:instrText xml:space="preserve"> PAGEREF _Toc209782795 \h </w:instrText>
            </w:r>
            <w:r w:rsidR="00464E83">
              <w:rPr>
                <w:noProof/>
                <w:webHidden/>
              </w:rPr>
            </w:r>
            <w:r w:rsidR="00464E83">
              <w:rPr>
                <w:noProof/>
                <w:webHidden/>
              </w:rPr>
              <w:fldChar w:fldCharType="separate"/>
            </w:r>
            <w:r w:rsidR="002A5532">
              <w:rPr>
                <w:noProof/>
                <w:webHidden/>
              </w:rPr>
              <w:t>8</w:t>
            </w:r>
            <w:r w:rsidR="00464E83">
              <w:rPr>
                <w:noProof/>
                <w:webHidden/>
              </w:rPr>
              <w:fldChar w:fldCharType="end"/>
            </w:r>
          </w:hyperlink>
        </w:p>
        <w:p w14:paraId="160DFFD0" w14:textId="77777777" w:rsidR="00464E83" w:rsidRDefault="00000000">
          <w:pPr>
            <w:pStyle w:val="11"/>
            <w:tabs>
              <w:tab w:val="right" w:leader="dot" w:pos="10790"/>
            </w:tabs>
            <w:rPr>
              <w:rFonts w:cstheme="minorBidi"/>
              <w:b w:val="0"/>
              <w:bCs w:val="0"/>
              <w:i w:val="0"/>
              <w:iCs w:val="0"/>
              <w:noProof/>
              <w:sz w:val="22"/>
              <w:szCs w:val="22"/>
            </w:rPr>
          </w:pPr>
          <w:hyperlink w:anchor="_Toc209782796" w:history="1">
            <w:r w:rsidR="00464E83" w:rsidRPr="00DD6670">
              <w:rPr>
                <w:rStyle w:val="a5"/>
                <w:noProof/>
              </w:rPr>
              <w:t>1. Ідентифікаційні дані та загальна інформація</w:t>
            </w:r>
            <w:r w:rsidR="00464E83">
              <w:rPr>
                <w:noProof/>
                <w:webHidden/>
              </w:rPr>
              <w:tab/>
            </w:r>
            <w:r w:rsidR="00464E83">
              <w:rPr>
                <w:noProof/>
                <w:webHidden/>
              </w:rPr>
              <w:fldChar w:fldCharType="begin"/>
            </w:r>
            <w:r w:rsidR="00464E83">
              <w:rPr>
                <w:noProof/>
                <w:webHidden/>
              </w:rPr>
              <w:instrText xml:space="preserve"> PAGEREF _Toc209782796 \h </w:instrText>
            </w:r>
            <w:r w:rsidR="00464E83">
              <w:rPr>
                <w:noProof/>
                <w:webHidden/>
              </w:rPr>
            </w:r>
            <w:r w:rsidR="00464E83">
              <w:rPr>
                <w:noProof/>
                <w:webHidden/>
              </w:rPr>
              <w:fldChar w:fldCharType="separate"/>
            </w:r>
            <w:r w:rsidR="002A5532">
              <w:rPr>
                <w:noProof/>
                <w:webHidden/>
              </w:rPr>
              <w:t>8</w:t>
            </w:r>
            <w:r w:rsidR="00464E83">
              <w:rPr>
                <w:noProof/>
                <w:webHidden/>
              </w:rPr>
              <w:fldChar w:fldCharType="end"/>
            </w:r>
          </w:hyperlink>
        </w:p>
        <w:p w14:paraId="321B81BD" w14:textId="77777777" w:rsidR="00464E83" w:rsidRDefault="00000000">
          <w:pPr>
            <w:pStyle w:val="11"/>
            <w:tabs>
              <w:tab w:val="right" w:leader="dot" w:pos="10790"/>
            </w:tabs>
            <w:rPr>
              <w:rFonts w:cstheme="minorBidi"/>
              <w:b w:val="0"/>
              <w:bCs w:val="0"/>
              <w:i w:val="0"/>
              <w:iCs w:val="0"/>
              <w:noProof/>
              <w:sz w:val="22"/>
              <w:szCs w:val="22"/>
            </w:rPr>
          </w:pPr>
          <w:hyperlink w:anchor="_Toc209782797" w:history="1">
            <w:r w:rsidR="00464E83" w:rsidRPr="00DD6670">
              <w:rPr>
                <w:rStyle w:val="a5"/>
                <w:noProof/>
              </w:rPr>
              <w:t>2. Органи управління та посадові особи. Організаційна структура</w:t>
            </w:r>
            <w:r w:rsidR="00464E83">
              <w:rPr>
                <w:noProof/>
                <w:webHidden/>
              </w:rPr>
              <w:tab/>
            </w:r>
            <w:r w:rsidR="00464E83">
              <w:rPr>
                <w:noProof/>
                <w:webHidden/>
              </w:rPr>
              <w:fldChar w:fldCharType="begin"/>
            </w:r>
            <w:r w:rsidR="00464E83">
              <w:rPr>
                <w:noProof/>
                <w:webHidden/>
              </w:rPr>
              <w:instrText xml:space="preserve"> PAGEREF _Toc209782797 \h </w:instrText>
            </w:r>
            <w:r w:rsidR="00464E83">
              <w:rPr>
                <w:noProof/>
                <w:webHidden/>
              </w:rPr>
            </w:r>
            <w:r w:rsidR="00464E83">
              <w:rPr>
                <w:noProof/>
                <w:webHidden/>
              </w:rPr>
              <w:fldChar w:fldCharType="separate"/>
            </w:r>
            <w:r w:rsidR="002A5532">
              <w:rPr>
                <w:noProof/>
                <w:webHidden/>
              </w:rPr>
              <w:t>9</w:t>
            </w:r>
            <w:r w:rsidR="00464E83">
              <w:rPr>
                <w:noProof/>
                <w:webHidden/>
              </w:rPr>
              <w:fldChar w:fldCharType="end"/>
            </w:r>
          </w:hyperlink>
        </w:p>
        <w:p w14:paraId="644D0BD2" w14:textId="77777777" w:rsidR="00464E83" w:rsidRDefault="00000000">
          <w:pPr>
            <w:pStyle w:val="11"/>
            <w:tabs>
              <w:tab w:val="right" w:leader="dot" w:pos="10790"/>
            </w:tabs>
            <w:rPr>
              <w:rFonts w:cstheme="minorBidi"/>
              <w:b w:val="0"/>
              <w:bCs w:val="0"/>
              <w:i w:val="0"/>
              <w:iCs w:val="0"/>
              <w:noProof/>
              <w:sz w:val="22"/>
              <w:szCs w:val="22"/>
            </w:rPr>
          </w:pPr>
          <w:hyperlink w:anchor="_Toc209782798" w:history="1">
            <w:r w:rsidR="00464E83" w:rsidRPr="00DD6670">
              <w:rPr>
                <w:rStyle w:val="a5"/>
                <w:noProof/>
              </w:rPr>
              <w:t>3. Структура власності</w:t>
            </w:r>
            <w:r w:rsidR="00464E83">
              <w:rPr>
                <w:noProof/>
                <w:webHidden/>
              </w:rPr>
              <w:tab/>
            </w:r>
            <w:r w:rsidR="00464E83">
              <w:rPr>
                <w:noProof/>
                <w:webHidden/>
              </w:rPr>
              <w:fldChar w:fldCharType="begin"/>
            </w:r>
            <w:r w:rsidR="00464E83">
              <w:rPr>
                <w:noProof/>
                <w:webHidden/>
              </w:rPr>
              <w:instrText xml:space="preserve"> PAGEREF _Toc209782798 \h </w:instrText>
            </w:r>
            <w:r w:rsidR="00464E83">
              <w:rPr>
                <w:noProof/>
                <w:webHidden/>
              </w:rPr>
            </w:r>
            <w:r w:rsidR="00464E83">
              <w:rPr>
                <w:noProof/>
                <w:webHidden/>
              </w:rPr>
              <w:fldChar w:fldCharType="separate"/>
            </w:r>
            <w:r w:rsidR="002A5532">
              <w:rPr>
                <w:noProof/>
                <w:webHidden/>
              </w:rPr>
              <w:t>12</w:t>
            </w:r>
            <w:r w:rsidR="00464E83">
              <w:rPr>
                <w:noProof/>
                <w:webHidden/>
              </w:rPr>
              <w:fldChar w:fldCharType="end"/>
            </w:r>
          </w:hyperlink>
        </w:p>
        <w:p w14:paraId="7ACB6129" w14:textId="77777777" w:rsidR="00464E83" w:rsidRDefault="00000000">
          <w:pPr>
            <w:pStyle w:val="11"/>
            <w:tabs>
              <w:tab w:val="right" w:leader="dot" w:pos="10790"/>
            </w:tabs>
            <w:rPr>
              <w:rFonts w:cstheme="minorBidi"/>
              <w:b w:val="0"/>
              <w:bCs w:val="0"/>
              <w:i w:val="0"/>
              <w:iCs w:val="0"/>
              <w:noProof/>
              <w:sz w:val="22"/>
              <w:szCs w:val="22"/>
            </w:rPr>
          </w:pPr>
          <w:hyperlink w:anchor="_Toc209782799" w:history="1">
            <w:r w:rsidR="00464E83" w:rsidRPr="00DD6670">
              <w:rPr>
                <w:rStyle w:val="a5"/>
                <w:noProof/>
              </w:rPr>
              <w:t>4. Опис господарської та фінансової діяльності</w:t>
            </w:r>
            <w:r w:rsidR="00464E83">
              <w:rPr>
                <w:noProof/>
                <w:webHidden/>
              </w:rPr>
              <w:tab/>
            </w:r>
            <w:r w:rsidR="00464E83">
              <w:rPr>
                <w:noProof/>
                <w:webHidden/>
              </w:rPr>
              <w:fldChar w:fldCharType="begin"/>
            </w:r>
            <w:r w:rsidR="00464E83">
              <w:rPr>
                <w:noProof/>
                <w:webHidden/>
              </w:rPr>
              <w:instrText xml:space="preserve"> PAGEREF _Toc209782799 \h </w:instrText>
            </w:r>
            <w:r w:rsidR="00464E83">
              <w:rPr>
                <w:noProof/>
                <w:webHidden/>
              </w:rPr>
            </w:r>
            <w:r w:rsidR="00464E83">
              <w:rPr>
                <w:noProof/>
                <w:webHidden/>
              </w:rPr>
              <w:fldChar w:fldCharType="separate"/>
            </w:r>
            <w:r w:rsidR="002A5532">
              <w:rPr>
                <w:noProof/>
                <w:webHidden/>
              </w:rPr>
              <w:t>12</w:t>
            </w:r>
            <w:r w:rsidR="00464E83">
              <w:rPr>
                <w:noProof/>
                <w:webHidden/>
              </w:rPr>
              <w:fldChar w:fldCharType="end"/>
            </w:r>
          </w:hyperlink>
        </w:p>
        <w:p w14:paraId="675B54FB" w14:textId="77777777" w:rsidR="00464E83" w:rsidRDefault="00000000">
          <w:pPr>
            <w:pStyle w:val="11"/>
            <w:tabs>
              <w:tab w:val="right" w:leader="dot" w:pos="10790"/>
            </w:tabs>
            <w:rPr>
              <w:rFonts w:cstheme="minorBidi"/>
              <w:b w:val="0"/>
              <w:bCs w:val="0"/>
              <w:i w:val="0"/>
              <w:iCs w:val="0"/>
              <w:noProof/>
              <w:sz w:val="22"/>
              <w:szCs w:val="22"/>
            </w:rPr>
          </w:pPr>
          <w:hyperlink w:anchor="_Toc209782800" w:history="1">
            <w:r w:rsidR="00464E83" w:rsidRPr="00DD6670">
              <w:rPr>
                <w:rStyle w:val="a5"/>
                <w:noProof/>
              </w:rPr>
              <w:t>II. Інформація щодо капіталу та цінних паперів</w:t>
            </w:r>
            <w:r w:rsidR="00464E83">
              <w:rPr>
                <w:noProof/>
                <w:webHidden/>
              </w:rPr>
              <w:tab/>
            </w:r>
            <w:r w:rsidR="00464E83">
              <w:rPr>
                <w:noProof/>
                <w:webHidden/>
              </w:rPr>
              <w:fldChar w:fldCharType="begin"/>
            </w:r>
            <w:r w:rsidR="00464E83">
              <w:rPr>
                <w:noProof/>
                <w:webHidden/>
              </w:rPr>
              <w:instrText xml:space="preserve"> PAGEREF _Toc209782800 \h </w:instrText>
            </w:r>
            <w:r w:rsidR="00464E83">
              <w:rPr>
                <w:noProof/>
                <w:webHidden/>
              </w:rPr>
            </w:r>
            <w:r w:rsidR="00464E83">
              <w:rPr>
                <w:noProof/>
                <w:webHidden/>
              </w:rPr>
              <w:fldChar w:fldCharType="separate"/>
            </w:r>
            <w:r w:rsidR="002A5532">
              <w:rPr>
                <w:noProof/>
                <w:webHidden/>
              </w:rPr>
              <w:t>23</w:t>
            </w:r>
            <w:r w:rsidR="00464E83">
              <w:rPr>
                <w:noProof/>
                <w:webHidden/>
              </w:rPr>
              <w:fldChar w:fldCharType="end"/>
            </w:r>
          </w:hyperlink>
        </w:p>
        <w:p w14:paraId="35D82163" w14:textId="77777777" w:rsidR="00464E83" w:rsidRDefault="00000000">
          <w:pPr>
            <w:pStyle w:val="11"/>
            <w:tabs>
              <w:tab w:val="right" w:leader="dot" w:pos="10790"/>
            </w:tabs>
            <w:rPr>
              <w:rFonts w:cstheme="minorBidi"/>
              <w:b w:val="0"/>
              <w:bCs w:val="0"/>
              <w:i w:val="0"/>
              <w:iCs w:val="0"/>
              <w:noProof/>
              <w:sz w:val="22"/>
              <w:szCs w:val="22"/>
            </w:rPr>
          </w:pPr>
          <w:hyperlink w:anchor="_Toc209782801" w:history="1">
            <w:r w:rsidR="00464E83" w:rsidRPr="00DD6670">
              <w:rPr>
                <w:rStyle w:val="a5"/>
                <w:noProof/>
              </w:rPr>
              <w:t>1. Структура капіталу</w:t>
            </w:r>
            <w:r w:rsidR="00464E83">
              <w:rPr>
                <w:noProof/>
                <w:webHidden/>
              </w:rPr>
              <w:tab/>
            </w:r>
            <w:r w:rsidR="00464E83">
              <w:rPr>
                <w:noProof/>
                <w:webHidden/>
              </w:rPr>
              <w:fldChar w:fldCharType="begin"/>
            </w:r>
            <w:r w:rsidR="00464E83">
              <w:rPr>
                <w:noProof/>
                <w:webHidden/>
              </w:rPr>
              <w:instrText xml:space="preserve"> PAGEREF _Toc209782801 \h </w:instrText>
            </w:r>
            <w:r w:rsidR="00464E83">
              <w:rPr>
                <w:noProof/>
                <w:webHidden/>
              </w:rPr>
            </w:r>
            <w:r w:rsidR="00464E83">
              <w:rPr>
                <w:noProof/>
                <w:webHidden/>
              </w:rPr>
              <w:fldChar w:fldCharType="separate"/>
            </w:r>
            <w:r w:rsidR="002A5532">
              <w:rPr>
                <w:noProof/>
                <w:webHidden/>
              </w:rPr>
              <w:t>23</w:t>
            </w:r>
            <w:r w:rsidR="00464E83">
              <w:rPr>
                <w:noProof/>
                <w:webHidden/>
              </w:rPr>
              <w:fldChar w:fldCharType="end"/>
            </w:r>
          </w:hyperlink>
        </w:p>
        <w:p w14:paraId="3F85A4A3" w14:textId="77777777" w:rsidR="00464E83" w:rsidRDefault="00000000">
          <w:pPr>
            <w:pStyle w:val="11"/>
            <w:tabs>
              <w:tab w:val="right" w:leader="dot" w:pos="10790"/>
            </w:tabs>
            <w:rPr>
              <w:rFonts w:cstheme="minorBidi"/>
              <w:b w:val="0"/>
              <w:bCs w:val="0"/>
              <w:i w:val="0"/>
              <w:iCs w:val="0"/>
              <w:noProof/>
              <w:sz w:val="22"/>
              <w:szCs w:val="22"/>
            </w:rPr>
          </w:pPr>
          <w:hyperlink w:anchor="_Toc209782802" w:history="1">
            <w:r w:rsidR="00464E83" w:rsidRPr="00DD6670">
              <w:rPr>
                <w:rStyle w:val="a5"/>
                <w:noProof/>
              </w:rPr>
              <w:t>3. Цінні папери</w:t>
            </w:r>
            <w:r w:rsidR="00464E83">
              <w:rPr>
                <w:noProof/>
                <w:webHidden/>
              </w:rPr>
              <w:tab/>
            </w:r>
            <w:r w:rsidR="00464E83">
              <w:rPr>
                <w:noProof/>
                <w:webHidden/>
              </w:rPr>
              <w:fldChar w:fldCharType="begin"/>
            </w:r>
            <w:r w:rsidR="00464E83">
              <w:rPr>
                <w:noProof/>
                <w:webHidden/>
              </w:rPr>
              <w:instrText xml:space="preserve"> PAGEREF _Toc209782802 \h </w:instrText>
            </w:r>
            <w:r w:rsidR="00464E83">
              <w:rPr>
                <w:noProof/>
                <w:webHidden/>
              </w:rPr>
            </w:r>
            <w:r w:rsidR="00464E83">
              <w:rPr>
                <w:noProof/>
                <w:webHidden/>
              </w:rPr>
              <w:fldChar w:fldCharType="separate"/>
            </w:r>
            <w:r w:rsidR="002A5532">
              <w:rPr>
                <w:noProof/>
                <w:webHidden/>
              </w:rPr>
              <w:t>24</w:t>
            </w:r>
            <w:r w:rsidR="00464E83">
              <w:rPr>
                <w:noProof/>
                <w:webHidden/>
              </w:rPr>
              <w:fldChar w:fldCharType="end"/>
            </w:r>
          </w:hyperlink>
        </w:p>
        <w:p w14:paraId="0509DA9C" w14:textId="77777777" w:rsidR="00464E83" w:rsidRDefault="00000000">
          <w:pPr>
            <w:pStyle w:val="11"/>
            <w:tabs>
              <w:tab w:val="right" w:leader="dot" w:pos="10790"/>
            </w:tabs>
            <w:rPr>
              <w:rFonts w:cstheme="minorBidi"/>
              <w:b w:val="0"/>
              <w:bCs w:val="0"/>
              <w:i w:val="0"/>
              <w:iCs w:val="0"/>
              <w:noProof/>
              <w:sz w:val="22"/>
              <w:szCs w:val="22"/>
            </w:rPr>
          </w:pPr>
          <w:hyperlink w:anchor="_Toc209782803" w:history="1">
            <w:r w:rsidR="00464E83" w:rsidRPr="00DD6670">
              <w:rPr>
                <w:rStyle w:val="a5"/>
                <w:noProof/>
              </w:rPr>
              <w:t>III. Фінансова інформація</w:t>
            </w:r>
            <w:r w:rsidR="00464E83">
              <w:rPr>
                <w:noProof/>
                <w:webHidden/>
              </w:rPr>
              <w:tab/>
            </w:r>
            <w:r w:rsidR="00464E83">
              <w:rPr>
                <w:noProof/>
                <w:webHidden/>
              </w:rPr>
              <w:fldChar w:fldCharType="begin"/>
            </w:r>
            <w:r w:rsidR="00464E83">
              <w:rPr>
                <w:noProof/>
                <w:webHidden/>
              </w:rPr>
              <w:instrText xml:space="preserve"> PAGEREF _Toc209782803 \h </w:instrText>
            </w:r>
            <w:r w:rsidR="00464E83">
              <w:rPr>
                <w:noProof/>
                <w:webHidden/>
              </w:rPr>
            </w:r>
            <w:r w:rsidR="00464E83">
              <w:rPr>
                <w:noProof/>
                <w:webHidden/>
              </w:rPr>
              <w:fldChar w:fldCharType="separate"/>
            </w:r>
            <w:r w:rsidR="002A5532">
              <w:rPr>
                <w:noProof/>
                <w:webHidden/>
              </w:rPr>
              <w:t>26</w:t>
            </w:r>
            <w:r w:rsidR="00464E83">
              <w:rPr>
                <w:noProof/>
                <w:webHidden/>
              </w:rPr>
              <w:fldChar w:fldCharType="end"/>
            </w:r>
          </w:hyperlink>
        </w:p>
        <w:p w14:paraId="66143A88" w14:textId="77777777" w:rsidR="00464E83" w:rsidRDefault="00000000">
          <w:pPr>
            <w:pStyle w:val="11"/>
            <w:tabs>
              <w:tab w:val="right" w:leader="dot" w:pos="10790"/>
            </w:tabs>
            <w:rPr>
              <w:rFonts w:cstheme="minorBidi"/>
              <w:b w:val="0"/>
              <w:bCs w:val="0"/>
              <w:i w:val="0"/>
              <w:iCs w:val="0"/>
              <w:noProof/>
              <w:sz w:val="22"/>
              <w:szCs w:val="22"/>
            </w:rPr>
          </w:pPr>
          <w:hyperlink w:anchor="_Toc209782804" w:history="1">
            <w:r w:rsidR="00464E83" w:rsidRPr="00DD6670">
              <w:rPr>
                <w:rStyle w:val="a5"/>
                <w:noProof/>
              </w:rPr>
              <w:t>1. Інформація про розмір доходу за видами діяльності особи</w:t>
            </w:r>
            <w:r w:rsidR="00464E83">
              <w:rPr>
                <w:noProof/>
                <w:webHidden/>
              </w:rPr>
              <w:tab/>
            </w:r>
            <w:r w:rsidR="00464E83">
              <w:rPr>
                <w:noProof/>
                <w:webHidden/>
              </w:rPr>
              <w:fldChar w:fldCharType="begin"/>
            </w:r>
            <w:r w:rsidR="00464E83">
              <w:rPr>
                <w:noProof/>
                <w:webHidden/>
              </w:rPr>
              <w:instrText xml:space="preserve"> PAGEREF _Toc209782804 \h </w:instrText>
            </w:r>
            <w:r w:rsidR="00464E83">
              <w:rPr>
                <w:noProof/>
                <w:webHidden/>
              </w:rPr>
            </w:r>
            <w:r w:rsidR="00464E83">
              <w:rPr>
                <w:noProof/>
                <w:webHidden/>
              </w:rPr>
              <w:fldChar w:fldCharType="separate"/>
            </w:r>
            <w:r w:rsidR="002A5532">
              <w:rPr>
                <w:noProof/>
                <w:webHidden/>
              </w:rPr>
              <w:t>26</w:t>
            </w:r>
            <w:r w:rsidR="00464E83">
              <w:rPr>
                <w:noProof/>
                <w:webHidden/>
              </w:rPr>
              <w:fldChar w:fldCharType="end"/>
            </w:r>
          </w:hyperlink>
        </w:p>
        <w:p w14:paraId="31166586" w14:textId="77777777" w:rsidR="00464E83" w:rsidRDefault="00000000">
          <w:pPr>
            <w:pStyle w:val="11"/>
            <w:tabs>
              <w:tab w:val="right" w:leader="dot" w:pos="10790"/>
            </w:tabs>
            <w:rPr>
              <w:rFonts w:cstheme="minorBidi"/>
              <w:b w:val="0"/>
              <w:bCs w:val="0"/>
              <w:i w:val="0"/>
              <w:iCs w:val="0"/>
              <w:noProof/>
              <w:sz w:val="22"/>
              <w:szCs w:val="22"/>
            </w:rPr>
          </w:pPr>
          <w:hyperlink w:anchor="_Toc209782805" w:history="1">
            <w:r w:rsidR="00464E83" w:rsidRPr="00DD6670">
              <w:rPr>
                <w:rStyle w:val="a5"/>
                <w:noProof/>
              </w:rPr>
              <w:t>4. Твердження щодо річної інформації</w:t>
            </w:r>
            <w:r w:rsidR="00464E83">
              <w:rPr>
                <w:noProof/>
                <w:webHidden/>
              </w:rPr>
              <w:tab/>
            </w:r>
            <w:r w:rsidR="00464E83">
              <w:rPr>
                <w:noProof/>
                <w:webHidden/>
              </w:rPr>
              <w:fldChar w:fldCharType="begin"/>
            </w:r>
            <w:r w:rsidR="00464E83">
              <w:rPr>
                <w:noProof/>
                <w:webHidden/>
              </w:rPr>
              <w:instrText xml:space="preserve"> PAGEREF _Toc209782805 \h </w:instrText>
            </w:r>
            <w:r w:rsidR="00464E83">
              <w:rPr>
                <w:noProof/>
                <w:webHidden/>
              </w:rPr>
            </w:r>
            <w:r w:rsidR="00464E83">
              <w:rPr>
                <w:noProof/>
                <w:webHidden/>
              </w:rPr>
              <w:fldChar w:fldCharType="separate"/>
            </w:r>
            <w:r w:rsidR="002A5532">
              <w:rPr>
                <w:noProof/>
                <w:webHidden/>
              </w:rPr>
              <w:t>26</w:t>
            </w:r>
            <w:r w:rsidR="00464E83">
              <w:rPr>
                <w:noProof/>
                <w:webHidden/>
              </w:rPr>
              <w:fldChar w:fldCharType="end"/>
            </w:r>
          </w:hyperlink>
        </w:p>
        <w:p w14:paraId="434191A8" w14:textId="77777777" w:rsidR="00464E83" w:rsidRDefault="00000000">
          <w:pPr>
            <w:pStyle w:val="11"/>
            <w:tabs>
              <w:tab w:val="right" w:leader="dot" w:pos="10790"/>
            </w:tabs>
            <w:rPr>
              <w:rFonts w:cstheme="minorBidi"/>
              <w:b w:val="0"/>
              <w:bCs w:val="0"/>
              <w:i w:val="0"/>
              <w:iCs w:val="0"/>
              <w:noProof/>
              <w:sz w:val="22"/>
              <w:szCs w:val="22"/>
            </w:rPr>
          </w:pPr>
          <w:hyperlink w:anchor="_Toc209782806" w:history="1">
            <w:r w:rsidR="00464E83" w:rsidRPr="00DD6670">
              <w:rPr>
                <w:rStyle w:val="a5"/>
                <w:noProof/>
              </w:rPr>
              <w:t>IV. Нефінансова інформація</w:t>
            </w:r>
            <w:r w:rsidR="00464E83">
              <w:rPr>
                <w:noProof/>
                <w:webHidden/>
              </w:rPr>
              <w:tab/>
            </w:r>
            <w:r w:rsidR="00464E83">
              <w:rPr>
                <w:noProof/>
                <w:webHidden/>
              </w:rPr>
              <w:fldChar w:fldCharType="begin"/>
            </w:r>
            <w:r w:rsidR="00464E83">
              <w:rPr>
                <w:noProof/>
                <w:webHidden/>
              </w:rPr>
              <w:instrText xml:space="preserve"> PAGEREF _Toc209782806 \h </w:instrText>
            </w:r>
            <w:r w:rsidR="00464E83">
              <w:rPr>
                <w:noProof/>
                <w:webHidden/>
              </w:rPr>
            </w:r>
            <w:r w:rsidR="00464E83">
              <w:rPr>
                <w:noProof/>
                <w:webHidden/>
              </w:rPr>
              <w:fldChar w:fldCharType="separate"/>
            </w:r>
            <w:r w:rsidR="002A5532">
              <w:rPr>
                <w:noProof/>
                <w:webHidden/>
              </w:rPr>
              <w:t>26</w:t>
            </w:r>
            <w:r w:rsidR="00464E83">
              <w:rPr>
                <w:noProof/>
                <w:webHidden/>
              </w:rPr>
              <w:fldChar w:fldCharType="end"/>
            </w:r>
          </w:hyperlink>
        </w:p>
        <w:p w14:paraId="457DBAEA" w14:textId="77777777" w:rsidR="00464E83" w:rsidRDefault="00000000">
          <w:pPr>
            <w:pStyle w:val="11"/>
            <w:tabs>
              <w:tab w:val="right" w:leader="dot" w:pos="10790"/>
            </w:tabs>
            <w:rPr>
              <w:rFonts w:cstheme="minorBidi"/>
              <w:b w:val="0"/>
              <w:bCs w:val="0"/>
              <w:i w:val="0"/>
              <w:iCs w:val="0"/>
              <w:noProof/>
              <w:sz w:val="22"/>
              <w:szCs w:val="22"/>
            </w:rPr>
          </w:pPr>
          <w:hyperlink w:anchor="_Toc209782807" w:history="1">
            <w:r w:rsidR="00464E83" w:rsidRPr="00DD6670">
              <w:rPr>
                <w:rStyle w:val="a5"/>
                <w:noProof/>
              </w:rPr>
              <w:t>1. Звіт керівництва (звіт про управління)</w:t>
            </w:r>
            <w:r w:rsidR="00464E83">
              <w:rPr>
                <w:noProof/>
                <w:webHidden/>
              </w:rPr>
              <w:tab/>
            </w:r>
            <w:r w:rsidR="00464E83">
              <w:rPr>
                <w:noProof/>
                <w:webHidden/>
              </w:rPr>
              <w:fldChar w:fldCharType="begin"/>
            </w:r>
            <w:r w:rsidR="00464E83">
              <w:rPr>
                <w:noProof/>
                <w:webHidden/>
              </w:rPr>
              <w:instrText xml:space="preserve"> PAGEREF _Toc209782807 \h </w:instrText>
            </w:r>
            <w:r w:rsidR="00464E83">
              <w:rPr>
                <w:noProof/>
                <w:webHidden/>
              </w:rPr>
            </w:r>
            <w:r w:rsidR="00464E83">
              <w:rPr>
                <w:noProof/>
                <w:webHidden/>
              </w:rPr>
              <w:fldChar w:fldCharType="separate"/>
            </w:r>
            <w:r w:rsidR="002A5532">
              <w:rPr>
                <w:noProof/>
                <w:webHidden/>
              </w:rPr>
              <w:t>26</w:t>
            </w:r>
            <w:r w:rsidR="00464E83">
              <w:rPr>
                <w:noProof/>
                <w:webHidden/>
              </w:rPr>
              <w:fldChar w:fldCharType="end"/>
            </w:r>
          </w:hyperlink>
        </w:p>
        <w:p w14:paraId="03787788" w14:textId="77777777" w:rsidR="00464E83" w:rsidRDefault="00000000">
          <w:pPr>
            <w:pStyle w:val="11"/>
            <w:tabs>
              <w:tab w:val="right" w:leader="dot" w:pos="10790"/>
            </w:tabs>
            <w:rPr>
              <w:rFonts w:cstheme="minorBidi"/>
              <w:b w:val="0"/>
              <w:bCs w:val="0"/>
              <w:i w:val="0"/>
              <w:iCs w:val="0"/>
              <w:noProof/>
              <w:sz w:val="22"/>
              <w:szCs w:val="22"/>
            </w:rPr>
          </w:pPr>
          <w:hyperlink w:anchor="_Toc209782808" w:history="1">
            <w:r w:rsidR="00464E83" w:rsidRPr="00DD6670">
              <w:rPr>
                <w:rStyle w:val="a5"/>
                <w:noProof/>
              </w:rPr>
              <w:t>1) звіт про корпоративне управління</w:t>
            </w:r>
            <w:r w:rsidR="00464E83">
              <w:rPr>
                <w:noProof/>
                <w:webHidden/>
              </w:rPr>
              <w:tab/>
            </w:r>
            <w:r w:rsidR="00464E83">
              <w:rPr>
                <w:noProof/>
                <w:webHidden/>
              </w:rPr>
              <w:fldChar w:fldCharType="begin"/>
            </w:r>
            <w:r w:rsidR="00464E83">
              <w:rPr>
                <w:noProof/>
                <w:webHidden/>
              </w:rPr>
              <w:instrText xml:space="preserve"> PAGEREF _Toc209782808 \h </w:instrText>
            </w:r>
            <w:r w:rsidR="00464E83">
              <w:rPr>
                <w:noProof/>
                <w:webHidden/>
              </w:rPr>
            </w:r>
            <w:r w:rsidR="00464E83">
              <w:rPr>
                <w:noProof/>
                <w:webHidden/>
              </w:rPr>
              <w:fldChar w:fldCharType="separate"/>
            </w:r>
            <w:r w:rsidR="002A5532">
              <w:rPr>
                <w:noProof/>
                <w:webHidden/>
              </w:rPr>
              <w:t>31</w:t>
            </w:r>
            <w:r w:rsidR="00464E83">
              <w:rPr>
                <w:noProof/>
                <w:webHidden/>
              </w:rPr>
              <w:fldChar w:fldCharType="end"/>
            </w:r>
          </w:hyperlink>
        </w:p>
        <w:p w14:paraId="3F8E4BB0" w14:textId="77777777" w:rsidR="00464E83" w:rsidRDefault="00000000">
          <w:pPr>
            <w:pStyle w:val="11"/>
            <w:tabs>
              <w:tab w:val="right" w:leader="dot" w:pos="10790"/>
            </w:tabs>
            <w:rPr>
              <w:rFonts w:cstheme="minorBidi"/>
              <w:b w:val="0"/>
              <w:bCs w:val="0"/>
              <w:i w:val="0"/>
              <w:iCs w:val="0"/>
              <w:noProof/>
              <w:sz w:val="22"/>
              <w:szCs w:val="22"/>
            </w:rPr>
          </w:pPr>
          <w:hyperlink w:anchor="_Toc209782809" w:history="1">
            <w:r w:rsidR="00464E83" w:rsidRPr="00DD6670">
              <w:rPr>
                <w:rStyle w:val="a5"/>
                <w:noProof/>
              </w:rPr>
              <w:t>Фінансова звітність</w:t>
            </w:r>
            <w:r w:rsidR="00464E83">
              <w:rPr>
                <w:noProof/>
                <w:webHidden/>
              </w:rPr>
              <w:tab/>
            </w:r>
            <w:r w:rsidR="00464E83">
              <w:rPr>
                <w:noProof/>
                <w:webHidden/>
              </w:rPr>
              <w:fldChar w:fldCharType="begin"/>
            </w:r>
            <w:r w:rsidR="00464E83">
              <w:rPr>
                <w:noProof/>
                <w:webHidden/>
              </w:rPr>
              <w:instrText xml:space="preserve"> PAGEREF _Toc209782809 \h </w:instrText>
            </w:r>
            <w:r w:rsidR="00464E83">
              <w:rPr>
                <w:noProof/>
                <w:webHidden/>
              </w:rPr>
            </w:r>
            <w:r w:rsidR="00464E83">
              <w:rPr>
                <w:noProof/>
                <w:webHidden/>
              </w:rPr>
              <w:fldChar w:fldCharType="separate"/>
            </w:r>
            <w:r w:rsidR="002A5532">
              <w:rPr>
                <w:noProof/>
                <w:webHidden/>
              </w:rPr>
              <w:t>50</w:t>
            </w:r>
            <w:r w:rsidR="00464E83">
              <w:rPr>
                <w:noProof/>
                <w:webHidden/>
              </w:rPr>
              <w:fldChar w:fldCharType="end"/>
            </w:r>
          </w:hyperlink>
        </w:p>
        <w:p w14:paraId="50FA6A04" w14:textId="77777777" w:rsidR="00385B9D" w:rsidRDefault="00385B9D">
          <w:r>
            <w:rPr>
              <w:b/>
              <w:bCs/>
              <w:noProof/>
            </w:rPr>
            <w:fldChar w:fldCharType="end"/>
          </w:r>
        </w:p>
      </w:sdtContent>
    </w:sdt>
    <w:p w14:paraId="31C1F571"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78F1CFA8"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sectPr w:rsidR="00C4029F">
          <w:pgSz w:w="12240" w:h="15840"/>
          <w:pgMar w:top="570" w:right="720" w:bottom="570" w:left="720" w:header="708" w:footer="708" w:gutter="0"/>
          <w:cols w:space="720"/>
          <w:noEndnote/>
        </w:sectPr>
      </w:pPr>
    </w:p>
    <w:p w14:paraId="6FB8578A" w14:textId="77777777" w:rsidR="00C4029F" w:rsidRDefault="00F655B8" w:rsidP="000544C9">
      <w:pPr>
        <w:pStyle w:val="1"/>
      </w:pPr>
      <w:bookmarkStart w:id="0" w:name="_Toc209782795"/>
      <w:r>
        <w:lastRenderedPageBreak/>
        <w:t>I. Загальна інформація</w:t>
      </w:r>
      <w:bookmarkEnd w:id="0"/>
    </w:p>
    <w:p w14:paraId="0E033E8C" w14:textId="77777777" w:rsidR="00C4029F" w:rsidRDefault="00F655B8" w:rsidP="000544C9">
      <w:pPr>
        <w:pStyle w:val="1"/>
      </w:pPr>
      <w:bookmarkStart w:id="1" w:name="_Toc209782796"/>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4029F" w14:paraId="1217F2FB" w14:textId="77777777">
        <w:trPr>
          <w:trHeight w:val="300"/>
        </w:trPr>
        <w:tc>
          <w:tcPr>
            <w:tcW w:w="500" w:type="dxa"/>
            <w:tcBorders>
              <w:top w:val="single" w:sz="6" w:space="0" w:color="auto"/>
              <w:bottom w:val="single" w:sz="6" w:space="0" w:color="auto"/>
              <w:right w:val="single" w:sz="6" w:space="0" w:color="auto"/>
            </w:tcBorders>
            <w:vAlign w:val="center"/>
          </w:tcPr>
          <w:p w14:paraId="2D834C9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11EEF0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AC426F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"ЧЕРНIГIВРАЙАГРОПРОМТЕХНIКА"</w:t>
            </w:r>
          </w:p>
        </w:tc>
      </w:tr>
      <w:tr w:rsidR="00C4029F" w14:paraId="03B0DD8D" w14:textId="77777777">
        <w:trPr>
          <w:trHeight w:val="300"/>
        </w:trPr>
        <w:tc>
          <w:tcPr>
            <w:tcW w:w="500" w:type="dxa"/>
            <w:tcBorders>
              <w:top w:val="single" w:sz="6" w:space="0" w:color="auto"/>
              <w:bottom w:val="single" w:sz="6" w:space="0" w:color="auto"/>
              <w:right w:val="single" w:sz="6" w:space="0" w:color="auto"/>
            </w:tcBorders>
            <w:vAlign w:val="center"/>
          </w:tcPr>
          <w:p w14:paraId="3BD1367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4233E4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371A36B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"ЧЕРНIГIВРАЙАГРОПРОМТЕХНIКА"</w:t>
            </w:r>
          </w:p>
        </w:tc>
      </w:tr>
      <w:tr w:rsidR="00C4029F" w14:paraId="4D465093" w14:textId="77777777">
        <w:trPr>
          <w:trHeight w:val="300"/>
        </w:trPr>
        <w:tc>
          <w:tcPr>
            <w:tcW w:w="500" w:type="dxa"/>
            <w:tcBorders>
              <w:top w:val="single" w:sz="6" w:space="0" w:color="auto"/>
              <w:bottom w:val="single" w:sz="6" w:space="0" w:color="auto"/>
              <w:right w:val="single" w:sz="6" w:space="0" w:color="auto"/>
            </w:tcBorders>
            <w:vAlign w:val="center"/>
          </w:tcPr>
          <w:p w14:paraId="3330150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6A2BCB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C2E0A1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00909220</w:t>
            </w:r>
          </w:p>
        </w:tc>
      </w:tr>
      <w:tr w:rsidR="00C4029F" w14:paraId="67727F15" w14:textId="77777777">
        <w:trPr>
          <w:trHeight w:val="300"/>
        </w:trPr>
        <w:tc>
          <w:tcPr>
            <w:tcW w:w="500" w:type="dxa"/>
            <w:tcBorders>
              <w:top w:val="single" w:sz="6" w:space="0" w:color="auto"/>
              <w:bottom w:val="single" w:sz="6" w:space="0" w:color="auto"/>
              <w:right w:val="single" w:sz="6" w:space="0" w:color="auto"/>
            </w:tcBorders>
            <w:vAlign w:val="center"/>
          </w:tcPr>
          <w:p w14:paraId="1D8DFC0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B0A969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03F4CD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17.02.1996</w:t>
            </w:r>
          </w:p>
        </w:tc>
      </w:tr>
      <w:tr w:rsidR="00C4029F" w14:paraId="607935C9" w14:textId="77777777">
        <w:trPr>
          <w:trHeight w:val="300"/>
        </w:trPr>
        <w:tc>
          <w:tcPr>
            <w:tcW w:w="500" w:type="dxa"/>
            <w:tcBorders>
              <w:top w:val="single" w:sz="6" w:space="0" w:color="auto"/>
              <w:bottom w:val="single" w:sz="6" w:space="0" w:color="auto"/>
              <w:right w:val="single" w:sz="6" w:space="0" w:color="auto"/>
            </w:tcBorders>
            <w:vAlign w:val="center"/>
          </w:tcPr>
          <w:p w14:paraId="2E82395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4DDDFD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5EE05DB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14020, Україна, Чернігівська обл., м.Чернiгiв, вул. Шевченка, будинок 162А</w:t>
            </w:r>
          </w:p>
        </w:tc>
      </w:tr>
      <w:tr w:rsidR="00C4029F" w14:paraId="34ED0ECC" w14:textId="77777777">
        <w:trPr>
          <w:trHeight w:val="300"/>
        </w:trPr>
        <w:tc>
          <w:tcPr>
            <w:tcW w:w="500" w:type="dxa"/>
            <w:tcBorders>
              <w:top w:val="single" w:sz="6" w:space="0" w:color="auto"/>
              <w:bottom w:val="single" w:sz="6" w:space="0" w:color="auto"/>
              <w:right w:val="single" w:sz="6" w:space="0" w:color="auto"/>
            </w:tcBorders>
            <w:vAlign w:val="center"/>
          </w:tcPr>
          <w:p w14:paraId="2511523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248BB491"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1E9AD513"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762343D1" w14:textId="77777777">
        <w:trPr>
          <w:trHeight w:val="300"/>
        </w:trPr>
        <w:tc>
          <w:tcPr>
            <w:tcW w:w="500" w:type="dxa"/>
            <w:tcBorders>
              <w:top w:val="single" w:sz="6" w:space="0" w:color="auto"/>
              <w:bottom w:val="single" w:sz="6" w:space="0" w:color="auto"/>
              <w:right w:val="single" w:sz="6" w:space="0" w:color="auto"/>
            </w:tcBorders>
            <w:vAlign w:val="center"/>
          </w:tcPr>
          <w:p w14:paraId="055D7A3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E27064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A2860E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2A1B589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C4029F" w14:paraId="04A69BE0" w14:textId="77777777">
        <w:trPr>
          <w:trHeight w:val="300"/>
        </w:trPr>
        <w:tc>
          <w:tcPr>
            <w:tcW w:w="500" w:type="dxa"/>
            <w:tcBorders>
              <w:top w:val="single" w:sz="6" w:space="0" w:color="auto"/>
              <w:bottom w:val="single" w:sz="6" w:space="0" w:color="auto"/>
              <w:right w:val="single" w:sz="6" w:space="0" w:color="auto"/>
            </w:tcBorders>
            <w:vAlign w:val="center"/>
          </w:tcPr>
          <w:p w14:paraId="41ED9F6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408798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642BCED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FAC00C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C4029F" w14:paraId="039AB632" w14:textId="77777777">
        <w:trPr>
          <w:trHeight w:val="300"/>
        </w:trPr>
        <w:tc>
          <w:tcPr>
            <w:tcW w:w="500" w:type="dxa"/>
            <w:tcBorders>
              <w:top w:val="single" w:sz="6" w:space="0" w:color="auto"/>
              <w:bottom w:val="single" w:sz="6" w:space="0" w:color="auto"/>
              <w:right w:val="single" w:sz="6" w:space="0" w:color="auto"/>
            </w:tcBorders>
            <w:vAlign w:val="center"/>
          </w:tcPr>
          <w:p w14:paraId="06B6A23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277ACB0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CCC000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292A95C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61C1408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DD51BD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C4029F" w14:paraId="71D09E6D" w14:textId="77777777">
        <w:trPr>
          <w:trHeight w:val="300"/>
        </w:trPr>
        <w:tc>
          <w:tcPr>
            <w:tcW w:w="500" w:type="dxa"/>
            <w:tcBorders>
              <w:top w:val="single" w:sz="6" w:space="0" w:color="auto"/>
              <w:bottom w:val="single" w:sz="6" w:space="0" w:color="auto"/>
              <w:right w:val="single" w:sz="6" w:space="0" w:color="auto"/>
            </w:tcBorders>
            <w:vAlign w:val="center"/>
          </w:tcPr>
          <w:p w14:paraId="614C458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61409B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09C5516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chrapt@ukr.net</w:t>
            </w:r>
          </w:p>
        </w:tc>
      </w:tr>
      <w:tr w:rsidR="00C4029F" w14:paraId="6285011C" w14:textId="77777777">
        <w:trPr>
          <w:trHeight w:val="300"/>
        </w:trPr>
        <w:tc>
          <w:tcPr>
            <w:tcW w:w="500" w:type="dxa"/>
            <w:tcBorders>
              <w:top w:val="single" w:sz="6" w:space="0" w:color="auto"/>
              <w:bottom w:val="single" w:sz="6" w:space="0" w:color="auto"/>
              <w:right w:val="single" w:sz="6" w:space="0" w:color="auto"/>
            </w:tcBorders>
            <w:vAlign w:val="center"/>
          </w:tcPr>
          <w:p w14:paraId="6B5ABCC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308D77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553EBA7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https://chrapt.pat.ua/</w:t>
            </w:r>
          </w:p>
        </w:tc>
      </w:tr>
      <w:tr w:rsidR="00C4029F" w14:paraId="7C07E320" w14:textId="77777777">
        <w:trPr>
          <w:trHeight w:val="300"/>
        </w:trPr>
        <w:tc>
          <w:tcPr>
            <w:tcW w:w="500" w:type="dxa"/>
            <w:tcBorders>
              <w:top w:val="single" w:sz="6" w:space="0" w:color="auto"/>
              <w:bottom w:val="single" w:sz="6" w:space="0" w:color="auto"/>
              <w:right w:val="single" w:sz="6" w:space="0" w:color="auto"/>
            </w:tcBorders>
            <w:vAlign w:val="center"/>
          </w:tcPr>
          <w:p w14:paraId="238875C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51A13C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147588A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(04622) 3-15-33</w:t>
            </w:r>
          </w:p>
        </w:tc>
      </w:tr>
      <w:tr w:rsidR="00C4029F" w14:paraId="1FB7F679" w14:textId="77777777">
        <w:trPr>
          <w:trHeight w:val="300"/>
        </w:trPr>
        <w:tc>
          <w:tcPr>
            <w:tcW w:w="500" w:type="dxa"/>
            <w:tcBorders>
              <w:top w:val="single" w:sz="6" w:space="0" w:color="auto"/>
              <w:bottom w:val="single" w:sz="6" w:space="0" w:color="auto"/>
              <w:right w:val="single" w:sz="6" w:space="0" w:color="auto"/>
            </w:tcBorders>
            <w:vAlign w:val="center"/>
          </w:tcPr>
          <w:p w14:paraId="55A143E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26B5CEF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27D133A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718040</w:t>
            </w:r>
          </w:p>
        </w:tc>
      </w:tr>
      <w:tr w:rsidR="00C4029F" w14:paraId="17BD29BF" w14:textId="77777777">
        <w:trPr>
          <w:trHeight w:val="300"/>
        </w:trPr>
        <w:tc>
          <w:tcPr>
            <w:tcW w:w="500" w:type="dxa"/>
            <w:tcBorders>
              <w:top w:val="single" w:sz="6" w:space="0" w:color="auto"/>
              <w:bottom w:val="single" w:sz="6" w:space="0" w:color="auto"/>
              <w:right w:val="single" w:sz="6" w:space="0" w:color="auto"/>
            </w:tcBorders>
            <w:vAlign w:val="center"/>
          </w:tcPr>
          <w:p w14:paraId="6F7741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D0B035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A8B941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4029F" w14:paraId="36B18659" w14:textId="77777777">
        <w:trPr>
          <w:trHeight w:val="300"/>
        </w:trPr>
        <w:tc>
          <w:tcPr>
            <w:tcW w:w="500" w:type="dxa"/>
            <w:tcBorders>
              <w:top w:val="single" w:sz="6" w:space="0" w:color="auto"/>
              <w:bottom w:val="single" w:sz="6" w:space="0" w:color="auto"/>
              <w:right w:val="single" w:sz="6" w:space="0" w:color="auto"/>
            </w:tcBorders>
            <w:vAlign w:val="center"/>
          </w:tcPr>
          <w:p w14:paraId="4EF753B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01543AD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76271B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4029F" w14:paraId="762188FF" w14:textId="77777777">
        <w:trPr>
          <w:trHeight w:val="300"/>
        </w:trPr>
        <w:tc>
          <w:tcPr>
            <w:tcW w:w="500" w:type="dxa"/>
            <w:tcBorders>
              <w:top w:val="single" w:sz="6" w:space="0" w:color="auto"/>
              <w:bottom w:val="single" w:sz="6" w:space="0" w:color="auto"/>
              <w:right w:val="single" w:sz="6" w:space="0" w:color="auto"/>
            </w:tcBorders>
            <w:vAlign w:val="center"/>
          </w:tcPr>
          <w:p w14:paraId="537BD5E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0C96DF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A8D347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C4029F" w14:paraId="143880DB" w14:textId="77777777">
        <w:trPr>
          <w:trHeight w:val="300"/>
        </w:trPr>
        <w:tc>
          <w:tcPr>
            <w:tcW w:w="500" w:type="dxa"/>
            <w:tcBorders>
              <w:top w:val="single" w:sz="6" w:space="0" w:color="auto"/>
              <w:bottom w:val="single" w:sz="6" w:space="0" w:color="auto"/>
              <w:right w:val="single" w:sz="6" w:space="0" w:color="auto"/>
            </w:tcBorders>
            <w:vAlign w:val="center"/>
          </w:tcPr>
          <w:p w14:paraId="7F91967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F457E5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80C8AD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430,6</w:t>
            </w:r>
          </w:p>
        </w:tc>
      </w:tr>
      <w:tr w:rsidR="00C4029F" w14:paraId="06152EF3" w14:textId="77777777">
        <w:trPr>
          <w:trHeight w:val="300"/>
        </w:trPr>
        <w:tc>
          <w:tcPr>
            <w:tcW w:w="500" w:type="dxa"/>
            <w:tcBorders>
              <w:top w:val="single" w:sz="6" w:space="0" w:color="auto"/>
              <w:bottom w:val="single" w:sz="6" w:space="0" w:color="auto"/>
              <w:right w:val="single" w:sz="6" w:space="0" w:color="auto"/>
            </w:tcBorders>
            <w:vAlign w:val="center"/>
          </w:tcPr>
          <w:p w14:paraId="56B3FE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22987D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E4D180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01.61 - Допомiжна дiяльнiсть у рослинництвi (основний)</w:t>
            </w:r>
          </w:p>
          <w:p w14:paraId="0E9E8A2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14:paraId="7325A41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C4029F" w14:paraId="73BD7CD9" w14:textId="77777777">
        <w:trPr>
          <w:trHeight w:val="300"/>
        </w:trPr>
        <w:tc>
          <w:tcPr>
            <w:tcW w:w="500" w:type="dxa"/>
            <w:tcBorders>
              <w:top w:val="single" w:sz="6" w:space="0" w:color="auto"/>
              <w:bottom w:val="single" w:sz="6" w:space="0" w:color="auto"/>
              <w:right w:val="single" w:sz="6" w:space="0" w:color="auto"/>
            </w:tcBorders>
            <w:vAlign w:val="center"/>
          </w:tcPr>
          <w:p w14:paraId="75B6C81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025F8F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4BCCC59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9C6067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0CF37AD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476B87BE"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0343680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4029F" w14:paraId="501CBD9A" w14:textId="77777777">
        <w:trPr>
          <w:trHeight w:val="300"/>
        </w:trPr>
        <w:tc>
          <w:tcPr>
            <w:tcW w:w="500" w:type="dxa"/>
            <w:tcBorders>
              <w:top w:val="single" w:sz="6" w:space="0" w:color="auto"/>
              <w:bottom w:val="single" w:sz="6" w:space="0" w:color="auto"/>
              <w:right w:val="single" w:sz="6" w:space="0" w:color="auto"/>
            </w:tcBorders>
            <w:vAlign w:val="center"/>
          </w:tcPr>
          <w:p w14:paraId="4BFBA75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050A98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1846B8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C4029F" w14:paraId="6384BE69" w14:textId="77777777">
        <w:trPr>
          <w:trHeight w:val="300"/>
        </w:trPr>
        <w:tc>
          <w:tcPr>
            <w:tcW w:w="500" w:type="dxa"/>
            <w:tcBorders>
              <w:top w:val="single" w:sz="6" w:space="0" w:color="auto"/>
              <w:bottom w:val="single" w:sz="6" w:space="0" w:color="auto"/>
              <w:right w:val="single" w:sz="6" w:space="0" w:color="auto"/>
            </w:tcBorders>
            <w:vAlign w:val="center"/>
          </w:tcPr>
          <w:p w14:paraId="79A2AE4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106118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0DC03A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C4029F" w14:paraId="05F97E88" w14:textId="77777777">
        <w:trPr>
          <w:trHeight w:val="300"/>
        </w:trPr>
        <w:tc>
          <w:tcPr>
            <w:tcW w:w="500" w:type="dxa"/>
            <w:tcBorders>
              <w:top w:val="single" w:sz="6" w:space="0" w:color="auto"/>
              <w:bottom w:val="single" w:sz="6" w:space="0" w:color="auto"/>
              <w:right w:val="single" w:sz="6" w:space="0" w:color="auto"/>
            </w:tcBorders>
            <w:vAlign w:val="center"/>
          </w:tcPr>
          <w:p w14:paraId="7689AA71"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A5CAB4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022E6B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UA813052990000026008026300994</w:t>
            </w:r>
          </w:p>
        </w:tc>
      </w:tr>
      <w:tr w:rsidR="00C4029F" w14:paraId="4A2CFE8C" w14:textId="77777777">
        <w:trPr>
          <w:trHeight w:val="300"/>
        </w:trPr>
        <w:tc>
          <w:tcPr>
            <w:tcW w:w="500" w:type="dxa"/>
            <w:tcBorders>
              <w:top w:val="single" w:sz="6" w:space="0" w:color="auto"/>
              <w:bottom w:val="single" w:sz="6" w:space="0" w:color="auto"/>
              <w:right w:val="single" w:sz="6" w:space="0" w:color="auto"/>
            </w:tcBorders>
            <w:vAlign w:val="center"/>
          </w:tcPr>
          <w:p w14:paraId="4F77D3B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300EE3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5BE8CD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3B2E2BC8"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75527936" w14:textId="77777777" w:rsidR="00C4029F" w:rsidRDefault="00F655B8" w:rsidP="000544C9">
      <w:pPr>
        <w:pStyle w:val="1"/>
      </w:pPr>
      <w:bookmarkStart w:id="2" w:name="_Toc209782797"/>
      <w:r>
        <w:t>2. Органи управління та посадові особи. Організаційна структура</w:t>
      </w:r>
      <w:bookmarkEnd w:id="2"/>
    </w:p>
    <w:p w14:paraId="7800F97C"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C4029F" w14:paraId="5758C521" w14:textId="77777777">
        <w:trPr>
          <w:trHeight w:val="200"/>
        </w:trPr>
        <w:tc>
          <w:tcPr>
            <w:tcW w:w="550" w:type="dxa"/>
            <w:tcBorders>
              <w:top w:val="single" w:sz="6" w:space="0" w:color="auto"/>
              <w:bottom w:val="single" w:sz="6" w:space="0" w:color="auto"/>
              <w:right w:val="single" w:sz="6" w:space="0" w:color="auto"/>
            </w:tcBorders>
            <w:vAlign w:val="center"/>
          </w:tcPr>
          <w:p w14:paraId="5870076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5CD8CFE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4AD012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C11F10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C4029F" w14:paraId="16A79066" w14:textId="77777777">
        <w:trPr>
          <w:trHeight w:val="200"/>
        </w:trPr>
        <w:tc>
          <w:tcPr>
            <w:tcW w:w="550" w:type="dxa"/>
            <w:tcBorders>
              <w:top w:val="single" w:sz="6" w:space="0" w:color="auto"/>
              <w:bottom w:val="single" w:sz="6" w:space="0" w:color="auto"/>
              <w:right w:val="single" w:sz="6" w:space="0" w:color="auto"/>
            </w:tcBorders>
            <w:vAlign w:val="center"/>
          </w:tcPr>
          <w:p w14:paraId="038F5B5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2DAF854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4198AD8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194567B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029F" w14:paraId="0D2C8EB0" w14:textId="77777777">
        <w:trPr>
          <w:trHeight w:val="200"/>
        </w:trPr>
        <w:tc>
          <w:tcPr>
            <w:tcW w:w="550" w:type="dxa"/>
            <w:tcBorders>
              <w:top w:val="single" w:sz="6" w:space="0" w:color="auto"/>
              <w:bottom w:val="single" w:sz="6" w:space="0" w:color="auto"/>
              <w:right w:val="single" w:sz="6" w:space="0" w:color="auto"/>
            </w:tcBorders>
          </w:tcPr>
          <w:p w14:paraId="355B5B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0CC455D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631EB45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 осiб згiдно перелiку акцiонерiв, якi мають право на участь у загальних зборах акцiонерного товариства</w:t>
            </w:r>
          </w:p>
        </w:tc>
        <w:tc>
          <w:tcPr>
            <w:tcW w:w="4000" w:type="dxa"/>
            <w:tcBorders>
              <w:top w:val="single" w:sz="6" w:space="0" w:color="auto"/>
              <w:left w:val="single" w:sz="6" w:space="0" w:color="auto"/>
              <w:bottom w:val="single" w:sz="6" w:space="0" w:color="auto"/>
            </w:tcBorders>
          </w:tcPr>
          <w:p w14:paraId="2BF911C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C4029F" w14:paraId="6B4A6923" w14:textId="77777777">
        <w:trPr>
          <w:trHeight w:val="200"/>
        </w:trPr>
        <w:tc>
          <w:tcPr>
            <w:tcW w:w="550" w:type="dxa"/>
            <w:tcBorders>
              <w:top w:val="single" w:sz="6" w:space="0" w:color="auto"/>
              <w:bottom w:val="single" w:sz="6" w:space="0" w:color="auto"/>
              <w:right w:val="single" w:sz="6" w:space="0" w:color="auto"/>
            </w:tcBorders>
          </w:tcPr>
          <w:p w14:paraId="016AA5A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73625FA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FFC249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2713BC2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Песiк Ростислав Борисович</w:t>
            </w:r>
          </w:p>
          <w:p w14:paraId="3B25BFB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Песiк Вiктор Борисович,  Андросенко Володимир Володимирович</w:t>
            </w:r>
          </w:p>
          <w:p w14:paraId="3239AFD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p w14:paraId="6A1CBB4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266541B0" w14:textId="77777777">
        <w:trPr>
          <w:trHeight w:val="200"/>
        </w:trPr>
        <w:tc>
          <w:tcPr>
            <w:tcW w:w="550" w:type="dxa"/>
            <w:tcBorders>
              <w:top w:val="single" w:sz="6" w:space="0" w:color="auto"/>
              <w:bottom w:val="single" w:sz="6" w:space="0" w:color="auto"/>
              <w:right w:val="single" w:sz="6" w:space="0" w:color="auto"/>
            </w:tcBorders>
          </w:tcPr>
          <w:p w14:paraId="20B060B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297A659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5798B61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188E4E7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Песiк Борис Григорович</w:t>
            </w:r>
          </w:p>
        </w:tc>
      </w:tr>
    </w:tbl>
    <w:p w14:paraId="1595CC97"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2ED6738E" w14:textId="77777777" w:rsidR="00C4029F" w:rsidRDefault="00C4029F">
      <w:pPr>
        <w:widowControl w:val="0"/>
        <w:autoSpaceDE w:val="0"/>
        <w:autoSpaceDN w:val="0"/>
        <w:adjustRightInd w:val="0"/>
        <w:spacing w:after="0" w:line="240" w:lineRule="auto"/>
        <w:rPr>
          <w:rFonts w:ascii="Times New Roman CYR" w:hAnsi="Times New Roman CYR" w:cs="Times New Roman CYR"/>
        </w:rPr>
        <w:sectPr w:rsidR="00C4029F">
          <w:pgSz w:w="12240" w:h="15840"/>
          <w:pgMar w:top="570" w:right="720" w:bottom="570" w:left="720" w:header="708" w:footer="708" w:gutter="0"/>
          <w:cols w:space="720"/>
          <w:noEndnote/>
        </w:sectPr>
      </w:pPr>
    </w:p>
    <w:p w14:paraId="741BD8F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B6049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602"/>
        <w:gridCol w:w="1418"/>
        <w:gridCol w:w="1134"/>
        <w:gridCol w:w="850"/>
        <w:gridCol w:w="993"/>
        <w:gridCol w:w="992"/>
        <w:gridCol w:w="992"/>
        <w:gridCol w:w="3969"/>
        <w:gridCol w:w="1500"/>
        <w:gridCol w:w="1400"/>
      </w:tblGrid>
      <w:tr w:rsidR="00C4029F" w14:paraId="247519EA" w14:textId="77777777" w:rsidTr="000544C9">
        <w:trPr>
          <w:trHeight w:val="200"/>
        </w:trPr>
        <w:tc>
          <w:tcPr>
            <w:tcW w:w="550" w:type="dxa"/>
            <w:tcBorders>
              <w:top w:val="single" w:sz="6" w:space="0" w:color="auto"/>
              <w:bottom w:val="single" w:sz="6" w:space="0" w:color="auto"/>
              <w:right w:val="single" w:sz="6" w:space="0" w:color="auto"/>
            </w:tcBorders>
            <w:vAlign w:val="center"/>
          </w:tcPr>
          <w:p w14:paraId="68004D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602" w:type="dxa"/>
            <w:tcBorders>
              <w:top w:val="single" w:sz="6" w:space="0" w:color="auto"/>
              <w:left w:val="single" w:sz="6" w:space="0" w:color="auto"/>
              <w:bottom w:val="single" w:sz="6" w:space="0" w:color="auto"/>
              <w:right w:val="single" w:sz="6" w:space="0" w:color="auto"/>
            </w:tcBorders>
            <w:vAlign w:val="center"/>
          </w:tcPr>
          <w:p w14:paraId="6EBC640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418" w:type="dxa"/>
            <w:tcBorders>
              <w:top w:val="single" w:sz="6" w:space="0" w:color="auto"/>
              <w:left w:val="single" w:sz="6" w:space="0" w:color="auto"/>
              <w:bottom w:val="single" w:sz="6" w:space="0" w:color="auto"/>
              <w:right w:val="single" w:sz="6" w:space="0" w:color="auto"/>
            </w:tcBorders>
            <w:vAlign w:val="center"/>
          </w:tcPr>
          <w:p w14:paraId="4C567C8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2CF4C13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44A5BB0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993" w:type="dxa"/>
            <w:tcBorders>
              <w:top w:val="single" w:sz="6" w:space="0" w:color="auto"/>
              <w:left w:val="single" w:sz="6" w:space="0" w:color="auto"/>
              <w:bottom w:val="single" w:sz="6" w:space="0" w:color="auto"/>
              <w:right w:val="single" w:sz="6" w:space="0" w:color="auto"/>
            </w:tcBorders>
            <w:vAlign w:val="center"/>
          </w:tcPr>
          <w:p w14:paraId="2504665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992" w:type="dxa"/>
            <w:tcBorders>
              <w:top w:val="single" w:sz="6" w:space="0" w:color="auto"/>
              <w:left w:val="single" w:sz="6" w:space="0" w:color="auto"/>
              <w:bottom w:val="single" w:sz="6" w:space="0" w:color="auto"/>
              <w:right w:val="single" w:sz="6" w:space="0" w:color="auto"/>
            </w:tcBorders>
            <w:vAlign w:val="center"/>
          </w:tcPr>
          <w:p w14:paraId="34D6E1E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92" w:type="dxa"/>
            <w:tcBorders>
              <w:top w:val="single" w:sz="6" w:space="0" w:color="auto"/>
              <w:left w:val="single" w:sz="6" w:space="0" w:color="auto"/>
              <w:bottom w:val="single" w:sz="6" w:space="0" w:color="auto"/>
              <w:right w:val="single" w:sz="6" w:space="0" w:color="auto"/>
            </w:tcBorders>
            <w:vAlign w:val="center"/>
          </w:tcPr>
          <w:p w14:paraId="32A66ED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969" w:type="dxa"/>
            <w:tcBorders>
              <w:top w:val="single" w:sz="6" w:space="0" w:color="auto"/>
              <w:left w:val="single" w:sz="6" w:space="0" w:color="auto"/>
              <w:bottom w:val="single" w:sz="6" w:space="0" w:color="auto"/>
              <w:right w:val="single" w:sz="6" w:space="0" w:color="auto"/>
            </w:tcBorders>
            <w:vAlign w:val="center"/>
          </w:tcPr>
          <w:p w14:paraId="35F7AA0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500" w:type="dxa"/>
            <w:tcBorders>
              <w:top w:val="single" w:sz="6" w:space="0" w:color="auto"/>
              <w:left w:val="single" w:sz="6" w:space="0" w:color="auto"/>
              <w:bottom w:val="single" w:sz="6" w:space="0" w:color="auto"/>
              <w:right w:val="single" w:sz="6" w:space="0" w:color="auto"/>
            </w:tcBorders>
            <w:vAlign w:val="center"/>
          </w:tcPr>
          <w:p w14:paraId="794228D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A26256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4029F" w14:paraId="05D6673C" w14:textId="77777777" w:rsidTr="000544C9">
        <w:trPr>
          <w:trHeight w:val="200"/>
        </w:trPr>
        <w:tc>
          <w:tcPr>
            <w:tcW w:w="550" w:type="dxa"/>
            <w:tcBorders>
              <w:top w:val="single" w:sz="6" w:space="0" w:color="auto"/>
              <w:bottom w:val="single" w:sz="6" w:space="0" w:color="auto"/>
              <w:right w:val="single" w:sz="6" w:space="0" w:color="auto"/>
            </w:tcBorders>
            <w:vAlign w:val="center"/>
          </w:tcPr>
          <w:p w14:paraId="3B6FDC7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02" w:type="dxa"/>
            <w:tcBorders>
              <w:top w:val="single" w:sz="6" w:space="0" w:color="auto"/>
              <w:left w:val="single" w:sz="6" w:space="0" w:color="auto"/>
              <w:bottom w:val="single" w:sz="6" w:space="0" w:color="auto"/>
              <w:right w:val="single" w:sz="6" w:space="0" w:color="auto"/>
            </w:tcBorders>
            <w:vAlign w:val="center"/>
          </w:tcPr>
          <w:p w14:paraId="4D6A368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418" w:type="dxa"/>
            <w:tcBorders>
              <w:top w:val="single" w:sz="6" w:space="0" w:color="auto"/>
              <w:left w:val="single" w:sz="6" w:space="0" w:color="auto"/>
              <w:bottom w:val="single" w:sz="6" w:space="0" w:color="auto"/>
              <w:right w:val="single" w:sz="6" w:space="0" w:color="auto"/>
            </w:tcBorders>
            <w:vAlign w:val="center"/>
          </w:tcPr>
          <w:p w14:paraId="7EBB66D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7665E32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50" w:type="dxa"/>
            <w:tcBorders>
              <w:top w:val="single" w:sz="6" w:space="0" w:color="auto"/>
              <w:left w:val="single" w:sz="6" w:space="0" w:color="auto"/>
              <w:bottom w:val="single" w:sz="6" w:space="0" w:color="auto"/>
              <w:right w:val="single" w:sz="6" w:space="0" w:color="auto"/>
            </w:tcBorders>
            <w:vAlign w:val="center"/>
          </w:tcPr>
          <w:p w14:paraId="3DC767B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993" w:type="dxa"/>
            <w:tcBorders>
              <w:top w:val="single" w:sz="6" w:space="0" w:color="auto"/>
              <w:left w:val="single" w:sz="6" w:space="0" w:color="auto"/>
              <w:bottom w:val="single" w:sz="6" w:space="0" w:color="auto"/>
              <w:right w:val="single" w:sz="6" w:space="0" w:color="auto"/>
            </w:tcBorders>
            <w:vAlign w:val="center"/>
          </w:tcPr>
          <w:p w14:paraId="25E1D12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992" w:type="dxa"/>
            <w:tcBorders>
              <w:top w:val="single" w:sz="6" w:space="0" w:color="auto"/>
              <w:left w:val="single" w:sz="6" w:space="0" w:color="auto"/>
              <w:bottom w:val="single" w:sz="6" w:space="0" w:color="auto"/>
              <w:right w:val="single" w:sz="6" w:space="0" w:color="auto"/>
            </w:tcBorders>
            <w:vAlign w:val="center"/>
          </w:tcPr>
          <w:p w14:paraId="6320EB6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14:paraId="00F3B76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969" w:type="dxa"/>
            <w:tcBorders>
              <w:top w:val="single" w:sz="6" w:space="0" w:color="auto"/>
              <w:left w:val="single" w:sz="6" w:space="0" w:color="auto"/>
              <w:bottom w:val="single" w:sz="6" w:space="0" w:color="auto"/>
              <w:right w:val="single" w:sz="6" w:space="0" w:color="auto"/>
            </w:tcBorders>
            <w:vAlign w:val="center"/>
          </w:tcPr>
          <w:p w14:paraId="20CF638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500" w:type="dxa"/>
            <w:tcBorders>
              <w:top w:val="single" w:sz="6" w:space="0" w:color="auto"/>
              <w:left w:val="single" w:sz="6" w:space="0" w:color="auto"/>
              <w:bottom w:val="single" w:sz="6" w:space="0" w:color="auto"/>
              <w:right w:val="single" w:sz="6" w:space="0" w:color="auto"/>
            </w:tcBorders>
            <w:vAlign w:val="center"/>
          </w:tcPr>
          <w:p w14:paraId="4F29F09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700695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4029F" w14:paraId="1D09ECBE" w14:textId="77777777" w:rsidTr="000544C9">
        <w:trPr>
          <w:trHeight w:val="200"/>
        </w:trPr>
        <w:tc>
          <w:tcPr>
            <w:tcW w:w="550" w:type="dxa"/>
            <w:tcBorders>
              <w:top w:val="single" w:sz="6" w:space="0" w:color="auto"/>
              <w:bottom w:val="single" w:sz="6" w:space="0" w:color="auto"/>
              <w:right w:val="single" w:sz="6" w:space="0" w:color="auto"/>
            </w:tcBorders>
            <w:vAlign w:val="center"/>
          </w:tcPr>
          <w:p w14:paraId="0D430B7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02" w:type="dxa"/>
            <w:tcBorders>
              <w:top w:val="single" w:sz="6" w:space="0" w:color="auto"/>
              <w:left w:val="single" w:sz="6" w:space="0" w:color="auto"/>
              <w:bottom w:val="single" w:sz="6" w:space="0" w:color="auto"/>
              <w:right w:val="single" w:sz="6" w:space="0" w:color="auto"/>
            </w:tcBorders>
            <w:vAlign w:val="center"/>
          </w:tcPr>
          <w:p w14:paraId="601C981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1418" w:type="dxa"/>
            <w:tcBorders>
              <w:top w:val="single" w:sz="6" w:space="0" w:color="auto"/>
              <w:left w:val="single" w:sz="6" w:space="0" w:color="auto"/>
              <w:bottom w:val="single" w:sz="6" w:space="0" w:color="auto"/>
              <w:right w:val="single" w:sz="6" w:space="0" w:color="auto"/>
            </w:tcBorders>
            <w:vAlign w:val="center"/>
          </w:tcPr>
          <w:p w14:paraId="4402C65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134" w:type="dxa"/>
            <w:tcBorders>
              <w:top w:val="single" w:sz="6" w:space="0" w:color="auto"/>
              <w:left w:val="single" w:sz="6" w:space="0" w:color="auto"/>
              <w:bottom w:val="single" w:sz="6" w:space="0" w:color="auto"/>
              <w:right w:val="single" w:sz="6" w:space="0" w:color="auto"/>
            </w:tcBorders>
            <w:vAlign w:val="center"/>
          </w:tcPr>
          <w:p w14:paraId="397F4B8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3821B3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159FEC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992" w:type="dxa"/>
            <w:tcBorders>
              <w:top w:val="single" w:sz="6" w:space="0" w:color="auto"/>
              <w:left w:val="single" w:sz="6" w:space="0" w:color="auto"/>
              <w:bottom w:val="single" w:sz="6" w:space="0" w:color="auto"/>
              <w:right w:val="single" w:sz="6" w:space="0" w:color="auto"/>
            </w:tcBorders>
            <w:vAlign w:val="center"/>
          </w:tcPr>
          <w:p w14:paraId="448F887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5173CA5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969" w:type="dxa"/>
            <w:tcBorders>
              <w:top w:val="single" w:sz="6" w:space="0" w:color="auto"/>
              <w:left w:val="single" w:sz="6" w:space="0" w:color="auto"/>
              <w:bottom w:val="single" w:sz="6" w:space="0" w:color="auto"/>
              <w:right w:val="single" w:sz="6" w:space="0" w:color="auto"/>
            </w:tcBorders>
            <w:vAlign w:val="center"/>
          </w:tcPr>
          <w:p w14:paraId="622789BB"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ПРИВАТНЕ АКЦIОНЕРНЕ ТОВАРИСТВО "ЧЕРНIГIВРАЙАГРОПРОМТЕХНIКА"; ТОВАРИСТВО З ОБМЕЖЕНОЮ ВIДПОВIДАЛЬНIСТЮ "ЧЕРНIГIВТЕХНОСЕРВIС"; ФОП</w:t>
            </w:r>
          </w:p>
          <w:p w14:paraId="21DBC85E"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00909220; 32601671</w:t>
            </w:r>
          </w:p>
          <w:p w14:paraId="07A2742D"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Голова наглядової ради; директор; ФОП</w:t>
            </w:r>
          </w:p>
        </w:tc>
        <w:tc>
          <w:tcPr>
            <w:tcW w:w="1500" w:type="dxa"/>
            <w:tcBorders>
              <w:top w:val="single" w:sz="6" w:space="0" w:color="auto"/>
              <w:left w:val="single" w:sz="6" w:space="0" w:color="auto"/>
              <w:bottom w:val="single" w:sz="6" w:space="0" w:color="auto"/>
              <w:right w:val="single" w:sz="6" w:space="0" w:color="auto"/>
            </w:tcBorders>
            <w:vAlign w:val="center"/>
          </w:tcPr>
          <w:p w14:paraId="7E4F946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4DFCF3C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C211AB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4029F" w14:paraId="60F1BB66" w14:textId="77777777" w:rsidTr="000544C9">
        <w:trPr>
          <w:trHeight w:val="200"/>
        </w:trPr>
        <w:tc>
          <w:tcPr>
            <w:tcW w:w="550" w:type="dxa"/>
            <w:tcBorders>
              <w:top w:val="single" w:sz="6" w:space="0" w:color="auto"/>
              <w:bottom w:val="single" w:sz="6" w:space="0" w:color="auto"/>
              <w:right w:val="single" w:sz="6" w:space="0" w:color="auto"/>
            </w:tcBorders>
            <w:vAlign w:val="center"/>
          </w:tcPr>
          <w:p w14:paraId="20CBF2F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02" w:type="dxa"/>
            <w:tcBorders>
              <w:top w:val="single" w:sz="6" w:space="0" w:color="auto"/>
              <w:left w:val="single" w:sz="6" w:space="0" w:color="auto"/>
              <w:bottom w:val="single" w:sz="6" w:space="0" w:color="auto"/>
              <w:right w:val="single" w:sz="6" w:space="0" w:color="auto"/>
            </w:tcBorders>
            <w:vAlign w:val="center"/>
          </w:tcPr>
          <w:p w14:paraId="4B35B61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1418" w:type="dxa"/>
            <w:tcBorders>
              <w:top w:val="single" w:sz="6" w:space="0" w:color="auto"/>
              <w:left w:val="single" w:sz="6" w:space="0" w:color="auto"/>
              <w:bottom w:val="single" w:sz="6" w:space="0" w:color="auto"/>
              <w:right w:val="single" w:sz="6" w:space="0" w:color="auto"/>
            </w:tcBorders>
            <w:vAlign w:val="center"/>
          </w:tcPr>
          <w:p w14:paraId="6696821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134" w:type="dxa"/>
            <w:tcBorders>
              <w:top w:val="single" w:sz="6" w:space="0" w:color="auto"/>
              <w:left w:val="single" w:sz="6" w:space="0" w:color="auto"/>
              <w:bottom w:val="single" w:sz="6" w:space="0" w:color="auto"/>
              <w:right w:val="single" w:sz="6" w:space="0" w:color="auto"/>
            </w:tcBorders>
            <w:vAlign w:val="center"/>
          </w:tcPr>
          <w:p w14:paraId="3708A27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14E66D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7CCCA6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992" w:type="dxa"/>
            <w:tcBorders>
              <w:top w:val="single" w:sz="6" w:space="0" w:color="auto"/>
              <w:left w:val="single" w:sz="6" w:space="0" w:color="auto"/>
              <w:bottom w:val="single" w:sz="6" w:space="0" w:color="auto"/>
              <w:right w:val="single" w:sz="6" w:space="0" w:color="auto"/>
            </w:tcBorders>
            <w:vAlign w:val="center"/>
          </w:tcPr>
          <w:p w14:paraId="267DD25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43FC51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3969" w:type="dxa"/>
            <w:tcBorders>
              <w:top w:val="single" w:sz="6" w:space="0" w:color="auto"/>
              <w:left w:val="single" w:sz="6" w:space="0" w:color="auto"/>
              <w:bottom w:val="single" w:sz="6" w:space="0" w:color="auto"/>
              <w:right w:val="single" w:sz="6" w:space="0" w:color="auto"/>
            </w:tcBorders>
            <w:vAlign w:val="center"/>
          </w:tcPr>
          <w:p w14:paraId="41C1A89F"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ПРИВАТНЕ АКЦIОНЕРНЕ ТОВАРИСТВО "ЧЕРНIГIВРАЙАГРОПРОМТЕХНIКА"; ФОП</w:t>
            </w:r>
          </w:p>
          <w:p w14:paraId="3D6EADBC"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00909220</w:t>
            </w:r>
          </w:p>
          <w:p w14:paraId="5A0BD432"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Член наглядової ради; ФОП</w:t>
            </w:r>
          </w:p>
        </w:tc>
        <w:tc>
          <w:tcPr>
            <w:tcW w:w="1500" w:type="dxa"/>
            <w:tcBorders>
              <w:top w:val="single" w:sz="6" w:space="0" w:color="auto"/>
              <w:left w:val="single" w:sz="6" w:space="0" w:color="auto"/>
              <w:bottom w:val="single" w:sz="6" w:space="0" w:color="auto"/>
              <w:right w:val="single" w:sz="6" w:space="0" w:color="auto"/>
            </w:tcBorders>
            <w:vAlign w:val="center"/>
          </w:tcPr>
          <w:p w14:paraId="12D8664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12D8325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B0F31A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C4029F" w14:paraId="7F6854EB" w14:textId="77777777" w:rsidTr="000544C9">
        <w:trPr>
          <w:trHeight w:val="200"/>
        </w:trPr>
        <w:tc>
          <w:tcPr>
            <w:tcW w:w="550" w:type="dxa"/>
            <w:tcBorders>
              <w:top w:val="single" w:sz="6" w:space="0" w:color="auto"/>
              <w:bottom w:val="single" w:sz="6" w:space="0" w:color="auto"/>
              <w:right w:val="single" w:sz="6" w:space="0" w:color="auto"/>
            </w:tcBorders>
            <w:vAlign w:val="center"/>
          </w:tcPr>
          <w:p w14:paraId="34AF141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02" w:type="dxa"/>
            <w:tcBorders>
              <w:top w:val="single" w:sz="6" w:space="0" w:color="auto"/>
              <w:left w:val="single" w:sz="6" w:space="0" w:color="auto"/>
              <w:bottom w:val="single" w:sz="6" w:space="0" w:color="auto"/>
              <w:right w:val="single" w:sz="6" w:space="0" w:color="auto"/>
            </w:tcBorders>
            <w:vAlign w:val="center"/>
          </w:tcPr>
          <w:p w14:paraId="3BA1AC1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1418" w:type="dxa"/>
            <w:tcBorders>
              <w:top w:val="single" w:sz="6" w:space="0" w:color="auto"/>
              <w:left w:val="single" w:sz="6" w:space="0" w:color="auto"/>
              <w:bottom w:val="single" w:sz="6" w:space="0" w:color="auto"/>
              <w:right w:val="single" w:sz="6" w:space="0" w:color="auto"/>
            </w:tcBorders>
            <w:vAlign w:val="center"/>
          </w:tcPr>
          <w:p w14:paraId="4454A98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134" w:type="dxa"/>
            <w:tcBorders>
              <w:top w:val="single" w:sz="6" w:space="0" w:color="auto"/>
              <w:left w:val="single" w:sz="6" w:space="0" w:color="auto"/>
              <w:bottom w:val="single" w:sz="6" w:space="0" w:color="auto"/>
              <w:right w:val="single" w:sz="6" w:space="0" w:color="auto"/>
            </w:tcBorders>
            <w:vAlign w:val="center"/>
          </w:tcPr>
          <w:p w14:paraId="7EF792F3"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ACD735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6CF464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992" w:type="dxa"/>
            <w:tcBorders>
              <w:top w:val="single" w:sz="6" w:space="0" w:color="auto"/>
              <w:left w:val="single" w:sz="6" w:space="0" w:color="auto"/>
              <w:bottom w:val="single" w:sz="6" w:space="0" w:color="auto"/>
              <w:right w:val="single" w:sz="6" w:space="0" w:color="auto"/>
            </w:tcBorders>
            <w:vAlign w:val="center"/>
          </w:tcPr>
          <w:p w14:paraId="48C89C2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531BC6D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3969" w:type="dxa"/>
            <w:tcBorders>
              <w:top w:val="single" w:sz="6" w:space="0" w:color="auto"/>
              <w:left w:val="single" w:sz="6" w:space="0" w:color="auto"/>
              <w:bottom w:val="single" w:sz="6" w:space="0" w:color="auto"/>
              <w:right w:val="single" w:sz="6" w:space="0" w:color="auto"/>
            </w:tcBorders>
            <w:vAlign w:val="center"/>
          </w:tcPr>
          <w:p w14:paraId="6BA7AF78"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ПРИВАТНЕ АКЦIОНЕРНЕ ТОВАРИСТВО "ЧЕРНIГIВРАЙАГРОПРОМТЕХНIКА"</w:t>
            </w:r>
          </w:p>
          <w:p w14:paraId="1B03837C"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00909220</w:t>
            </w:r>
          </w:p>
          <w:p w14:paraId="70D7ED4F" w14:textId="77777777" w:rsidR="00C4029F" w:rsidRPr="0082317B" w:rsidRDefault="00F655B8">
            <w:pPr>
              <w:widowControl w:val="0"/>
              <w:autoSpaceDE w:val="0"/>
              <w:autoSpaceDN w:val="0"/>
              <w:adjustRightInd w:val="0"/>
              <w:spacing w:after="0" w:line="240" w:lineRule="auto"/>
              <w:jc w:val="center"/>
              <w:rPr>
                <w:rFonts w:ascii="Times New Roman CYR" w:hAnsi="Times New Roman CYR" w:cs="Times New Roman CYR"/>
                <w:sz w:val="18"/>
                <w:szCs w:val="18"/>
              </w:rPr>
            </w:pPr>
            <w:r w:rsidRPr="0082317B">
              <w:rPr>
                <w:rFonts w:ascii="Times New Roman CYR" w:hAnsi="Times New Roman CYR" w:cs="Times New Roman CYR"/>
                <w:sz w:val="18"/>
                <w:szCs w:val="18"/>
              </w:rPr>
              <w:t>майстер по СМД  в товариствi,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14:paraId="26B7D18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74EF171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356AE4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08EC2F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C4029F" w14:paraId="62E3F271" w14:textId="77777777">
        <w:trPr>
          <w:trHeight w:val="200"/>
        </w:trPr>
        <w:tc>
          <w:tcPr>
            <w:tcW w:w="550" w:type="dxa"/>
            <w:tcBorders>
              <w:top w:val="single" w:sz="6" w:space="0" w:color="auto"/>
              <w:bottom w:val="single" w:sz="6" w:space="0" w:color="auto"/>
              <w:right w:val="single" w:sz="6" w:space="0" w:color="auto"/>
            </w:tcBorders>
            <w:vAlign w:val="center"/>
          </w:tcPr>
          <w:p w14:paraId="5FDB5B6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D4F0D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CBA955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CFF80B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0F9FE7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1A3089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68D9D7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1DDB2F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126BEE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676D80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84B115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C4029F" w14:paraId="4089CDA9" w14:textId="77777777">
        <w:trPr>
          <w:trHeight w:val="200"/>
        </w:trPr>
        <w:tc>
          <w:tcPr>
            <w:tcW w:w="550" w:type="dxa"/>
            <w:tcBorders>
              <w:top w:val="single" w:sz="6" w:space="0" w:color="auto"/>
              <w:bottom w:val="single" w:sz="6" w:space="0" w:color="auto"/>
              <w:right w:val="single" w:sz="6" w:space="0" w:color="auto"/>
            </w:tcBorders>
            <w:vAlign w:val="center"/>
          </w:tcPr>
          <w:p w14:paraId="5DD8C4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FFFC7B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29DC7D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A096A5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64050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C68F58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1A1390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1169A3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B26F87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115ACF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799562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C4029F" w14:paraId="25A9FEBD" w14:textId="77777777">
        <w:trPr>
          <w:trHeight w:val="200"/>
        </w:trPr>
        <w:tc>
          <w:tcPr>
            <w:tcW w:w="550" w:type="dxa"/>
            <w:tcBorders>
              <w:top w:val="single" w:sz="6" w:space="0" w:color="auto"/>
              <w:bottom w:val="single" w:sz="6" w:space="0" w:color="auto"/>
              <w:right w:val="single" w:sz="6" w:space="0" w:color="auto"/>
            </w:tcBorders>
            <w:vAlign w:val="center"/>
          </w:tcPr>
          <w:p w14:paraId="01A3A38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DC5A21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21E979E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4F71F1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7706C5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EF99EF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29548D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полiтехнiчний iн-т,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2BD7694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3100" w:type="dxa"/>
            <w:tcBorders>
              <w:top w:val="single" w:sz="6" w:space="0" w:color="auto"/>
              <w:left w:val="single" w:sz="6" w:space="0" w:color="auto"/>
              <w:bottom w:val="single" w:sz="6" w:space="0" w:color="auto"/>
              <w:right w:val="single" w:sz="6" w:space="0" w:color="auto"/>
            </w:tcBorders>
            <w:vAlign w:val="center"/>
          </w:tcPr>
          <w:p w14:paraId="01EF21F0" w14:textId="77777777" w:rsidR="00C4029F" w:rsidRPr="0082317B" w:rsidRDefault="00F655B8" w:rsidP="0082317B">
            <w:pPr>
              <w:widowControl w:val="0"/>
              <w:autoSpaceDE w:val="0"/>
              <w:autoSpaceDN w:val="0"/>
              <w:adjustRightInd w:val="0"/>
              <w:spacing w:after="0" w:line="240" w:lineRule="auto"/>
              <w:ind w:right="-143"/>
              <w:jc w:val="center"/>
              <w:rPr>
                <w:rFonts w:ascii="Times New Roman CYR" w:hAnsi="Times New Roman CYR" w:cs="Times New Roman CYR"/>
                <w:sz w:val="18"/>
                <w:szCs w:val="18"/>
              </w:rPr>
            </w:pPr>
            <w:r w:rsidRPr="0082317B">
              <w:rPr>
                <w:rFonts w:ascii="Times New Roman CYR" w:hAnsi="Times New Roman CYR" w:cs="Times New Roman CYR"/>
                <w:sz w:val="18"/>
                <w:szCs w:val="18"/>
              </w:rPr>
              <w:t>ПРИВАТНЕ АКЦIОНЕРНЕ ТОВАРИСТВО "ЧЕРНIГIВРАЙАГРОПРОМТЕХНIКА"</w:t>
            </w:r>
          </w:p>
          <w:p w14:paraId="4DF5B6C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66729C4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5E3584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06.04.2017</w:t>
            </w:r>
          </w:p>
          <w:p w14:paraId="0DBE132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tcBorders>
            <w:vAlign w:val="center"/>
          </w:tcPr>
          <w:p w14:paraId="4FF2837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059E6D55"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pPr>
    </w:p>
    <w:p w14:paraId="29D51319" w14:textId="77777777" w:rsidR="0082317B" w:rsidRDefault="0082317B">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E4A68E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C4029F" w14:paraId="0B1621A1"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37A7DA1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D673CD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3C94CCD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382D5F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D57C66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B63AE3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A20634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78D843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C4029F" w14:paraId="76981F5D" w14:textId="77777777">
        <w:trPr>
          <w:trHeight w:val="300"/>
        </w:trPr>
        <w:tc>
          <w:tcPr>
            <w:tcW w:w="550" w:type="dxa"/>
            <w:vMerge/>
            <w:tcBorders>
              <w:top w:val="single" w:sz="6" w:space="0" w:color="auto"/>
              <w:bottom w:val="single" w:sz="6" w:space="0" w:color="auto"/>
              <w:right w:val="single" w:sz="6" w:space="0" w:color="auto"/>
            </w:tcBorders>
            <w:vAlign w:val="center"/>
          </w:tcPr>
          <w:p w14:paraId="6B14C37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169BFCA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93985A2"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EC8A3A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23BAED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6B022A9"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E2E8715"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6A011AB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76B333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C4029F" w14:paraId="6E289385" w14:textId="77777777">
        <w:trPr>
          <w:trHeight w:val="300"/>
        </w:trPr>
        <w:tc>
          <w:tcPr>
            <w:tcW w:w="550" w:type="dxa"/>
            <w:tcBorders>
              <w:top w:val="single" w:sz="6" w:space="0" w:color="auto"/>
              <w:bottom w:val="single" w:sz="6" w:space="0" w:color="auto"/>
              <w:right w:val="single" w:sz="6" w:space="0" w:color="auto"/>
            </w:tcBorders>
            <w:vAlign w:val="center"/>
          </w:tcPr>
          <w:p w14:paraId="44F82BF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FBAB1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8445CA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1A3D96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5D6F5C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29F3B6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1B6476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8DE906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D57035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C4029F" w14:paraId="1E9785F2" w14:textId="77777777">
        <w:trPr>
          <w:trHeight w:val="300"/>
        </w:trPr>
        <w:tc>
          <w:tcPr>
            <w:tcW w:w="550" w:type="dxa"/>
            <w:tcBorders>
              <w:top w:val="single" w:sz="6" w:space="0" w:color="auto"/>
              <w:bottom w:val="single" w:sz="6" w:space="0" w:color="auto"/>
              <w:right w:val="single" w:sz="6" w:space="0" w:color="auto"/>
            </w:tcBorders>
            <w:vAlign w:val="center"/>
          </w:tcPr>
          <w:p w14:paraId="25B050E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81B691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E9B1DF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2FD8CC85"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B2ACA9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3AB704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03002B9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38941B3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24E5CA8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4029F" w14:paraId="20B5162D" w14:textId="77777777">
        <w:trPr>
          <w:trHeight w:val="300"/>
        </w:trPr>
        <w:tc>
          <w:tcPr>
            <w:tcW w:w="550" w:type="dxa"/>
            <w:tcBorders>
              <w:top w:val="single" w:sz="6" w:space="0" w:color="auto"/>
              <w:bottom w:val="single" w:sz="6" w:space="0" w:color="auto"/>
              <w:right w:val="single" w:sz="6" w:space="0" w:color="auto"/>
            </w:tcBorders>
            <w:vAlign w:val="center"/>
          </w:tcPr>
          <w:p w14:paraId="35FA53C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5F6CE25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F3416C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C5A646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2C9846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EA235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625" w:type="dxa"/>
            <w:tcBorders>
              <w:top w:val="single" w:sz="6" w:space="0" w:color="auto"/>
              <w:left w:val="single" w:sz="6" w:space="0" w:color="auto"/>
              <w:bottom w:val="single" w:sz="6" w:space="0" w:color="auto"/>
              <w:right w:val="single" w:sz="6" w:space="0" w:color="auto"/>
            </w:tcBorders>
            <w:vAlign w:val="center"/>
          </w:tcPr>
          <w:p w14:paraId="2C5B71A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0,015319</w:t>
            </w:r>
          </w:p>
        </w:tc>
        <w:tc>
          <w:tcPr>
            <w:tcW w:w="1700" w:type="dxa"/>
            <w:tcBorders>
              <w:top w:val="single" w:sz="6" w:space="0" w:color="auto"/>
              <w:left w:val="single" w:sz="6" w:space="0" w:color="auto"/>
              <w:bottom w:val="single" w:sz="6" w:space="0" w:color="auto"/>
              <w:right w:val="single" w:sz="6" w:space="0" w:color="auto"/>
            </w:tcBorders>
            <w:vAlign w:val="center"/>
          </w:tcPr>
          <w:p w14:paraId="4B2365A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700" w:type="dxa"/>
            <w:tcBorders>
              <w:top w:val="single" w:sz="6" w:space="0" w:color="auto"/>
              <w:left w:val="single" w:sz="6" w:space="0" w:color="auto"/>
              <w:bottom w:val="single" w:sz="6" w:space="0" w:color="auto"/>
            </w:tcBorders>
            <w:vAlign w:val="center"/>
          </w:tcPr>
          <w:p w14:paraId="27FFF05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4029F" w14:paraId="7E3C04CC" w14:textId="77777777">
        <w:trPr>
          <w:trHeight w:val="300"/>
        </w:trPr>
        <w:tc>
          <w:tcPr>
            <w:tcW w:w="550" w:type="dxa"/>
            <w:tcBorders>
              <w:top w:val="single" w:sz="6" w:space="0" w:color="auto"/>
              <w:bottom w:val="single" w:sz="6" w:space="0" w:color="auto"/>
              <w:right w:val="single" w:sz="6" w:space="0" w:color="auto"/>
            </w:tcBorders>
            <w:vAlign w:val="center"/>
          </w:tcPr>
          <w:p w14:paraId="5E206F8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1D6343D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42E78F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05E401E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72A217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65363B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0825633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1D5CC30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0AB288F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C4029F" w14:paraId="082FE461" w14:textId="77777777">
        <w:trPr>
          <w:trHeight w:val="300"/>
        </w:trPr>
        <w:tc>
          <w:tcPr>
            <w:tcW w:w="550" w:type="dxa"/>
            <w:tcBorders>
              <w:top w:val="single" w:sz="6" w:space="0" w:color="auto"/>
              <w:bottom w:val="single" w:sz="6" w:space="0" w:color="auto"/>
              <w:right w:val="single" w:sz="6" w:space="0" w:color="auto"/>
            </w:tcBorders>
            <w:vAlign w:val="center"/>
          </w:tcPr>
          <w:p w14:paraId="5F910D5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ABA30A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3E9534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92CB81E"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3A00AE6"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DCEF5A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625" w:type="dxa"/>
            <w:tcBorders>
              <w:top w:val="single" w:sz="6" w:space="0" w:color="auto"/>
              <w:left w:val="single" w:sz="6" w:space="0" w:color="auto"/>
              <w:bottom w:val="single" w:sz="6" w:space="0" w:color="auto"/>
              <w:right w:val="single" w:sz="6" w:space="0" w:color="auto"/>
            </w:tcBorders>
            <w:vAlign w:val="center"/>
          </w:tcPr>
          <w:p w14:paraId="57B2777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0,003655</w:t>
            </w:r>
          </w:p>
        </w:tc>
        <w:tc>
          <w:tcPr>
            <w:tcW w:w="1700" w:type="dxa"/>
            <w:tcBorders>
              <w:top w:val="single" w:sz="6" w:space="0" w:color="auto"/>
              <w:left w:val="single" w:sz="6" w:space="0" w:color="auto"/>
              <w:bottom w:val="single" w:sz="6" w:space="0" w:color="auto"/>
              <w:right w:val="single" w:sz="6" w:space="0" w:color="auto"/>
            </w:tcBorders>
            <w:vAlign w:val="center"/>
          </w:tcPr>
          <w:p w14:paraId="749EA0E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700" w:type="dxa"/>
            <w:tcBorders>
              <w:top w:val="single" w:sz="6" w:space="0" w:color="auto"/>
              <w:left w:val="single" w:sz="6" w:space="0" w:color="auto"/>
              <w:bottom w:val="single" w:sz="6" w:space="0" w:color="auto"/>
            </w:tcBorders>
            <w:vAlign w:val="center"/>
          </w:tcPr>
          <w:p w14:paraId="048F4AA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30590C72"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pPr>
    </w:p>
    <w:p w14:paraId="633F3586" w14:textId="77777777" w:rsidR="00C4029F" w:rsidRDefault="00C4029F">
      <w:pPr>
        <w:widowControl w:val="0"/>
        <w:autoSpaceDE w:val="0"/>
        <w:autoSpaceDN w:val="0"/>
        <w:adjustRightInd w:val="0"/>
        <w:spacing w:after="0" w:line="240" w:lineRule="auto"/>
        <w:rPr>
          <w:rFonts w:ascii="Times New Roman CYR" w:hAnsi="Times New Roman CYR" w:cs="Times New Roman CYR"/>
          <w:sz w:val="20"/>
          <w:szCs w:val="20"/>
        </w:rPr>
        <w:sectPr w:rsidR="00C4029F">
          <w:pgSz w:w="16837" w:h="11905" w:orient="landscape"/>
          <w:pgMar w:top="570" w:right="720" w:bottom="570" w:left="720" w:header="708" w:footer="708" w:gutter="0"/>
          <w:cols w:space="720"/>
          <w:noEndnote/>
        </w:sectPr>
      </w:pPr>
    </w:p>
    <w:p w14:paraId="0AF533CB"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7BD0AB9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0F54A112"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3CB3ECE8" w14:textId="77777777" w:rsidR="00C4029F" w:rsidRDefault="00F655B8" w:rsidP="000544C9">
      <w:pPr>
        <w:pStyle w:val="1"/>
      </w:pPr>
      <w:bookmarkStart w:id="3" w:name="_Toc209782798"/>
      <w:r>
        <w:t>3. Структура власності</w:t>
      </w:r>
      <w:bookmarkEnd w:id="3"/>
    </w:p>
    <w:p w14:paraId="5D94510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1DF65896"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0EB12572" w14:textId="77777777" w:rsidR="00C4029F" w:rsidRDefault="00F655B8" w:rsidP="000544C9">
      <w:pPr>
        <w:pStyle w:val="1"/>
      </w:pPr>
      <w:bookmarkStart w:id="4" w:name="_Toc209782799"/>
      <w:r>
        <w:t>4. Опис господарської та фінансової діяльності</w:t>
      </w:r>
      <w:bookmarkEnd w:id="4"/>
    </w:p>
    <w:p w14:paraId="3CF64DA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500E8F5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99E880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1D5329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B02674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063FFC6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FC2184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42A9CC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1CE877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4B2ED68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EE83EF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EC4B91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BFC762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0F4D79C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A44B4C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8D93EE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14F8F6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43DD1B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2A41FA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4D5ECA9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88DFD6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0A3F6BB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E149C7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37C2FED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EB7126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 "Фiнансова звiтнiсть мiкропiдприємства" </w:t>
      </w:r>
    </w:p>
    <w:p w14:paraId="604A289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804695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7C4A472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898C2D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створеннi, прийняттi, вiдображеннi в бухгалтерському облiку i зберiганнi первинних документiв та </w:t>
      </w:r>
      <w:r>
        <w:rPr>
          <w:rFonts w:ascii="Times New Roman CYR" w:hAnsi="Times New Roman CYR" w:cs="Times New Roman CYR"/>
          <w:sz w:val="24"/>
          <w:szCs w:val="24"/>
        </w:rPr>
        <w:lastRenderedPageBreak/>
        <w:t>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27778EF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0B38F6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7391A38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53A8F7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229D940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244B04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702C590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0615B2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61F3DF8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3D34CE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3C3B2F3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58F01E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1A49129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05A5D7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25C012F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4A56AA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68FA2CE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098E99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654619A0"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D51EBD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AD0587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DF89A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6BB0A82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32ED95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6755F43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785DE2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5A9778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15A862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28DA3EE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7AC9DA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428F92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2EBB6E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Фiнансування дiяльностi здiйснюється за рахунок власного капiталу. Робочого капiталу достатньо для фiнансування поточних потреб Товариства</w:t>
      </w:r>
    </w:p>
    <w:p w14:paraId="27D3511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0DAD58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163E2AF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A02B22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047A328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EF1382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6703816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C888C2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6D75D3C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C49DBF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18899EB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29B1E4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01.61 Допомiжна дiяльнiсть у рослинництвi (основний);  49.41 Вантажний автомобiльний транспорт; 33.12 Ремонт i технiчне обслуговування машин i устатковання промислового призначення. Основнi види продукцiї або послуг, якi надає емiтент: Послуги   з обслуговування   та ремонту автотракторної технiки, вузлiв та агрегатiв до них та їх реставрацiя, ремонт паливної апаратури для автотракторної технiки тощо. Незначну частину доходiв складає дохiд вiд здавання в оренду складу здавання в оренду й експлуатацiю власного та орендованого нерухомого майна.  В звiтному перiодi Товариство отримувало дохiд вiд здавання в оренду власного  нерухомого майна .</w:t>
      </w:r>
    </w:p>
    <w:p w14:paraId="43E5B2C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E07870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61D40D7A"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F15FDC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29B589D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474FE8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0756491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43E66A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Продукцiя не виробляється. Цiни на оренду примiщень - звичайнi в регiонi</w:t>
      </w:r>
    </w:p>
    <w:p w14:paraId="38F4B4B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EC6869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4126E13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B9BE7C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за 2024 рiк - 2393 тис. грн.</w:t>
      </w:r>
    </w:p>
    <w:p w14:paraId="7718B35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9A4BA7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0F933BE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E6EF03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2102C7F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2BD77D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39AA4BC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52A6D6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клiєнти, якi надали бiльше 5% виручки - вiдсутнi.</w:t>
      </w:r>
    </w:p>
    <w:p w14:paraId="57B51F2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A780CB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4A8D304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583206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327E601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5382772" w14:textId="77777777" w:rsidR="000544C9" w:rsidRDefault="000544C9">
      <w:pPr>
        <w:widowControl w:val="0"/>
        <w:autoSpaceDE w:val="0"/>
        <w:autoSpaceDN w:val="0"/>
        <w:adjustRightInd w:val="0"/>
        <w:spacing w:after="0" w:line="240" w:lineRule="auto"/>
        <w:jc w:val="both"/>
        <w:rPr>
          <w:rFonts w:ascii="Times New Roman CYR" w:hAnsi="Times New Roman CYR" w:cs="Times New Roman CYR"/>
          <w:sz w:val="24"/>
          <w:szCs w:val="24"/>
        </w:rPr>
      </w:pPr>
    </w:p>
    <w:p w14:paraId="464E0DE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w:t>
      </w:r>
      <w:r>
        <w:rPr>
          <w:rFonts w:ascii="Times New Roman CYR" w:hAnsi="Times New Roman CYR" w:cs="Times New Roman CYR"/>
          <w:sz w:val="24"/>
          <w:szCs w:val="24"/>
        </w:rPr>
        <w:lastRenderedPageBreak/>
        <w:t>Товариства рекламуються у засобах масової iнформацiї для iнформування потенцiйних клiєнтiв.</w:t>
      </w:r>
    </w:p>
    <w:p w14:paraId="3B77B6A0"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AA5E6F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999D56A"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D9D14F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КП АТП-2528 - вивiз смiття, КП "Теплокомуненерго" - опалення, КП Чернiгiвводоканал, АТ "Чернiгiвобленерго"- електроенергiя.</w:t>
      </w:r>
    </w:p>
    <w:p w14:paraId="7E39BF7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873F90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64243FB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DACB9E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4664A0C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D7874D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31273CB0"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9500AF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 </w:t>
      </w:r>
    </w:p>
    <w:p w14:paraId="1EC0CC0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5608B9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43D76E7A"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AB623A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 Але спад дiлової активностi в регiонi призвiв до зменшення кiлькостi платоспроможних орендарiв, а також пiдвищення цiн на комунальнi послуги та податки негативно впливають на результати фiнансово-господарської дiяльностi товариства.</w:t>
      </w:r>
    </w:p>
    <w:p w14:paraId="78817AC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A50135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0D02AB9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A7CFE5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68373F6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A892C4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B74D7B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C856B1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256A2DE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56F6A4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4E4C251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A36D4E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049309C0"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7E9BE1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w:t>
      </w:r>
    </w:p>
    <w:p w14:paraId="7D2DC8F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084E6A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590A26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8B3232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B598CC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7A8BE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49550B8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EA9381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1CDA1E6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6CD30E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38DA05C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F1D7B4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та вiдчужень основних засобiв протягом 5 рокiв (2020 - 2024 роки) - не було</w:t>
      </w:r>
    </w:p>
    <w:p w14:paraId="490F9C5A"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6EDF3B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придбано легкове авто за 96 тис. грн., провели ремонт станка на 43 тис. грн.</w:t>
      </w:r>
    </w:p>
    <w:p w14:paraId="21AAED0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554C91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та попередньому звiтному перiодi придбань та вiджужень активiв не вiдбувалося. В звiтному та попередньому звiтному перiодi (з 2022 року - початку повномасштабного вторгнення) Товариству доводиться докладати зусиль та коштiв для вiдновлення будiвель та споруд, якi неодноразово потерпають вiд обстрiлiв. Вiдбувається замiна дверей та вiкон, ремонт даху, тощо</w:t>
      </w:r>
    </w:p>
    <w:p w14:paraId="10B3482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8E2EC7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44972A5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640F90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w:t>
      </w:r>
      <w:r>
        <w:rPr>
          <w:rFonts w:ascii="Times New Roman CYR" w:hAnsi="Times New Roman CYR" w:cs="Times New Roman CYR"/>
          <w:sz w:val="24"/>
          <w:szCs w:val="24"/>
        </w:rPr>
        <w:lastRenderedPageBreak/>
        <w:t>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359EEAD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CA538C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597F832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BD85C9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066507B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CE6B34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6979826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58CF6A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3BDF057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5E2557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06F593E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6376DC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31.12.2024 року - 1549 тис. грн., залишкова вартiсть 291тис. грн., сума зносу - 1258 тис. грн., станом на 31.12.2023 - первiсна вартiсть - 1549 тис. грн., залишкова вартiсть - 291тис.грн., знос - 1258 тис. грн. Ступiнь зносу основних засобiв - 81,21 %. Ступiнь використання основних засобiв - 18,78% .</w:t>
      </w:r>
    </w:p>
    <w:p w14:paraId="677ACD2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D1DEA1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2FA9B39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C5C90A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262587B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8D3804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34ECB14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759E54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4EBECC7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08B7814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2E808B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1AA23E1A" w14:textId="77777777" w:rsidR="000544C9" w:rsidRDefault="000544C9">
      <w:pPr>
        <w:widowControl w:val="0"/>
        <w:autoSpaceDE w:val="0"/>
        <w:autoSpaceDN w:val="0"/>
        <w:adjustRightInd w:val="0"/>
        <w:spacing w:after="0" w:line="240" w:lineRule="auto"/>
        <w:jc w:val="both"/>
        <w:rPr>
          <w:rFonts w:ascii="Times New Roman CYR" w:hAnsi="Times New Roman CYR" w:cs="Times New Roman CYR"/>
          <w:sz w:val="24"/>
          <w:szCs w:val="24"/>
        </w:rPr>
      </w:pPr>
    </w:p>
    <w:p w14:paraId="5D35301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C826EC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12E1416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697F11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w:t>
      </w:r>
      <w:r>
        <w:rPr>
          <w:rFonts w:ascii="Times New Roman CYR" w:hAnsi="Times New Roman CYR" w:cs="Times New Roman CYR"/>
          <w:sz w:val="24"/>
          <w:szCs w:val="24"/>
        </w:rPr>
        <w:lastRenderedPageBreak/>
        <w:t>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E08571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103055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- 6 осiб (зменшилася я в порiвняннi з попереднiм звiтним перiодом - було 7 осiб). Середньооблiкова чисельнiсть позаштатних працiвникiв, сумiсникiв, працюючих на умовах неповного робочого часу - немає. Фонд оплати працi за 2024 рiк - 346,4 тис.грн. збiльшився в порiвняннi з 2023 роком (було 314,3 тис. грн.) на 32,1тис. грн. (на 10,2%) не зважаючи на зменшення кiлькостi працюючих в зв'язку з ростом мiнiмальної заробiтної плати на законодавчому рiвнi.</w:t>
      </w:r>
    </w:p>
    <w:p w14:paraId="7BF0ED1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4C4695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E0919D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E326AD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0F3A548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BC8F03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76B46AE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275587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отримало дохiд 2020 тис. грн.  За результатами дiяльностi товариство отримало збиток 68 тис.грн. Незаповненнi графи Звiту вважати такими, що мають "нульове" значення, або свiдчать про вiдсутнiсть подiї.</w:t>
      </w:r>
    </w:p>
    <w:p w14:paraId="6ACE8FB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16D1158"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203F12B2"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C4029F" w14:paraId="2349BDBD" w14:textId="77777777" w:rsidTr="0082317B">
        <w:trPr>
          <w:trHeight w:val="200"/>
        </w:trPr>
        <w:tc>
          <w:tcPr>
            <w:tcW w:w="3058" w:type="dxa"/>
            <w:vMerge w:val="restart"/>
            <w:tcBorders>
              <w:top w:val="single" w:sz="6" w:space="0" w:color="auto"/>
              <w:bottom w:val="single" w:sz="6" w:space="0" w:color="auto"/>
              <w:right w:val="single" w:sz="6" w:space="0" w:color="auto"/>
            </w:tcBorders>
            <w:vAlign w:val="center"/>
          </w:tcPr>
          <w:p w14:paraId="2EBCF3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1CB091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52903E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1187D6D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C4029F" w14:paraId="4E2504A3" w14:textId="77777777" w:rsidTr="0082317B">
        <w:trPr>
          <w:trHeight w:val="200"/>
        </w:trPr>
        <w:tc>
          <w:tcPr>
            <w:tcW w:w="3058" w:type="dxa"/>
            <w:vMerge/>
            <w:tcBorders>
              <w:top w:val="single" w:sz="6" w:space="0" w:color="auto"/>
              <w:bottom w:val="single" w:sz="6" w:space="0" w:color="auto"/>
              <w:right w:val="single" w:sz="6" w:space="0" w:color="auto"/>
            </w:tcBorders>
            <w:vAlign w:val="center"/>
          </w:tcPr>
          <w:p w14:paraId="5F00C803"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C05F87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C193A0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ED5029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CD1AD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304916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659" w:type="dxa"/>
            <w:tcBorders>
              <w:top w:val="single" w:sz="6" w:space="0" w:color="auto"/>
              <w:left w:val="single" w:sz="6" w:space="0" w:color="auto"/>
              <w:bottom w:val="single" w:sz="6" w:space="0" w:color="auto"/>
            </w:tcBorders>
            <w:vAlign w:val="center"/>
          </w:tcPr>
          <w:p w14:paraId="014BA5D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C4029F" w14:paraId="0A59086D"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7D2FC68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CDFB17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1CA6D65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477A0B2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0B4D9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AD1D1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59" w:type="dxa"/>
            <w:tcBorders>
              <w:top w:val="single" w:sz="6" w:space="0" w:color="auto"/>
              <w:left w:val="single" w:sz="6" w:space="0" w:color="auto"/>
              <w:bottom w:val="single" w:sz="6" w:space="0" w:color="auto"/>
            </w:tcBorders>
            <w:vAlign w:val="center"/>
          </w:tcPr>
          <w:p w14:paraId="584280E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C4029F" w14:paraId="1FFA7023"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14A4E88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579865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7222B44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386A11D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3BDC4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7F0C0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59" w:type="dxa"/>
            <w:tcBorders>
              <w:top w:val="single" w:sz="6" w:space="0" w:color="auto"/>
              <w:left w:val="single" w:sz="6" w:space="0" w:color="auto"/>
              <w:bottom w:val="single" w:sz="6" w:space="0" w:color="auto"/>
            </w:tcBorders>
            <w:vAlign w:val="center"/>
          </w:tcPr>
          <w:p w14:paraId="23FC454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C4029F" w14:paraId="6B9D9054"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65ACC32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FC7CA9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B3123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CF87C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989A0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5B173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3895F3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32D6F985"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16B6E81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1F1B04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03DD3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4B8AB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163EC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72B15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2B09D25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CDE773A"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7C2F39B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AC5BF2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43124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22440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C99A16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D0ED5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362DFA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0C011947"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1D90AFE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2B8335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9659F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06058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0F4A9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AD32F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3088D28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B02D6C8"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21336DE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D0CA1E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AB99A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32256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D1F84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2F5C9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5DFF022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5D7F8796"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56F6821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9EA42A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0B589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521F2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81D88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5CD08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75B936F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47388B04"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0081731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129EF6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0D25AC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F0414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0594B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2617D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396DE00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3649F6DE"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5F39F8C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E0B0DA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18254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59D0B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A87C0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AB154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065CEF0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627BBFE4"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4E90860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971A8A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8601C2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241BC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4B139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3C31D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1551141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0830FF02"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407D875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ABEC61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3C228E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A75FB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0F9B7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CBEFA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9B6E30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7F0E690C"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5AB3935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6276EF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D963E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D9A0A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F41DE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E2CD3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48CD179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3561C285" w14:textId="77777777" w:rsidTr="0082317B">
        <w:trPr>
          <w:trHeight w:val="200"/>
        </w:trPr>
        <w:tc>
          <w:tcPr>
            <w:tcW w:w="3058" w:type="dxa"/>
            <w:tcBorders>
              <w:top w:val="single" w:sz="6" w:space="0" w:color="auto"/>
              <w:bottom w:val="single" w:sz="6" w:space="0" w:color="auto"/>
              <w:right w:val="single" w:sz="6" w:space="0" w:color="auto"/>
            </w:tcBorders>
            <w:vAlign w:val="center"/>
          </w:tcPr>
          <w:p w14:paraId="66E0DAD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B38FA2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33E2321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07A785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0CB8C7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D826A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59" w:type="dxa"/>
            <w:tcBorders>
              <w:top w:val="single" w:sz="6" w:space="0" w:color="auto"/>
              <w:left w:val="single" w:sz="6" w:space="0" w:color="auto"/>
              <w:bottom w:val="single" w:sz="6" w:space="0" w:color="auto"/>
            </w:tcBorders>
            <w:vAlign w:val="center"/>
          </w:tcPr>
          <w:p w14:paraId="0E50308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C4029F" w14:paraId="24B7AD89" w14:textId="77777777" w:rsidTr="0082317B">
        <w:trPr>
          <w:trHeight w:val="200"/>
        </w:trPr>
        <w:tc>
          <w:tcPr>
            <w:tcW w:w="3058" w:type="dxa"/>
            <w:tcBorders>
              <w:top w:val="single" w:sz="6" w:space="0" w:color="auto"/>
              <w:bottom w:val="single" w:sz="6" w:space="0" w:color="auto"/>
              <w:right w:val="single" w:sz="6" w:space="0" w:color="auto"/>
            </w:tcBorders>
          </w:tcPr>
          <w:p w14:paraId="02703340"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256AC3F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не користується орендованими основними засобами. Обмеження щодо використання основних засобiв вiдсутнi. Первiсна вартiсть основних засобiв станом на 31.12.2024 року - 1549 тис. грн., залишкова - 291тис. грн., </w:t>
            </w:r>
            <w:r>
              <w:rPr>
                <w:rFonts w:ascii="Times New Roman CYR" w:hAnsi="Times New Roman CYR" w:cs="Times New Roman CYR"/>
              </w:rPr>
              <w:lastRenderedPageBreak/>
              <w:t>сума нарахованого зносу на кiнець перiоду - 1258 тис. грн.</w:t>
            </w:r>
          </w:p>
          <w:p w14:paraId="0BEBB60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6CB3850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31.12.2023 : залишкова вартiсть 291 тис. грн., первiсна вартiсть 1549 тис. грн., знос - 1258 тис. грн. Ступiнь зношеностi основних засобiв 81,21% , ступiнь використання - 18,78 % . Умови експлуатацiї основних засобiв - 20 рокiв для будiвель, 4-10 рокiв для машин та обладнання. В звтному перiодi придбань та вiдчужень основних засобiв не вiдбувалося. </w:t>
            </w:r>
          </w:p>
          <w:p w14:paraId="3E03773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вiдображаються за первiсною вартiстю за вирахуванням накопиченого зносу та накопичених збиткiв вiд зменшення корисностi. </w:t>
            </w:r>
          </w:p>
          <w:p w14:paraId="26018E2A" w14:textId="77777777" w:rsidR="00C4029F" w:rsidRDefault="00F655B8" w:rsidP="0082317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  На будiвлi та споруди в звiтному перiодi амортизацiя не нараховується.</w:t>
            </w:r>
          </w:p>
        </w:tc>
      </w:tr>
    </w:tbl>
    <w:p w14:paraId="3589372A"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6C160A4A"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C4029F" w14:paraId="12602BA0" w14:textId="77777777">
        <w:trPr>
          <w:trHeight w:val="200"/>
        </w:trPr>
        <w:tc>
          <w:tcPr>
            <w:tcW w:w="4000" w:type="dxa"/>
            <w:gridSpan w:val="2"/>
            <w:tcBorders>
              <w:top w:val="single" w:sz="6" w:space="0" w:color="auto"/>
              <w:bottom w:val="single" w:sz="6" w:space="0" w:color="auto"/>
              <w:right w:val="single" w:sz="6" w:space="0" w:color="auto"/>
            </w:tcBorders>
          </w:tcPr>
          <w:p w14:paraId="2495B66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E82D76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C8E18F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C4029F" w14:paraId="0C369549" w14:textId="77777777">
        <w:trPr>
          <w:trHeight w:val="200"/>
        </w:trPr>
        <w:tc>
          <w:tcPr>
            <w:tcW w:w="4000" w:type="dxa"/>
            <w:gridSpan w:val="2"/>
            <w:tcBorders>
              <w:top w:val="single" w:sz="6" w:space="0" w:color="auto"/>
              <w:bottom w:val="single" w:sz="6" w:space="0" w:color="auto"/>
              <w:right w:val="single" w:sz="6" w:space="0" w:color="auto"/>
            </w:tcBorders>
          </w:tcPr>
          <w:p w14:paraId="0E764A9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B17E51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3000" w:type="dxa"/>
            <w:tcBorders>
              <w:top w:val="single" w:sz="6" w:space="0" w:color="auto"/>
              <w:left w:val="single" w:sz="6" w:space="0" w:color="auto"/>
              <w:bottom w:val="single" w:sz="6" w:space="0" w:color="auto"/>
            </w:tcBorders>
          </w:tcPr>
          <w:p w14:paraId="0EBD38B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r>
      <w:tr w:rsidR="00C4029F" w14:paraId="24E26DDB" w14:textId="77777777">
        <w:trPr>
          <w:trHeight w:val="200"/>
        </w:trPr>
        <w:tc>
          <w:tcPr>
            <w:tcW w:w="4000" w:type="dxa"/>
            <w:gridSpan w:val="2"/>
            <w:tcBorders>
              <w:top w:val="single" w:sz="6" w:space="0" w:color="auto"/>
              <w:bottom w:val="single" w:sz="6" w:space="0" w:color="auto"/>
              <w:right w:val="single" w:sz="6" w:space="0" w:color="auto"/>
            </w:tcBorders>
          </w:tcPr>
          <w:p w14:paraId="2509D73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591BCE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4307FF8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C4029F" w14:paraId="7DE92BA2" w14:textId="77777777">
        <w:trPr>
          <w:trHeight w:val="200"/>
        </w:trPr>
        <w:tc>
          <w:tcPr>
            <w:tcW w:w="4000" w:type="dxa"/>
            <w:gridSpan w:val="2"/>
            <w:tcBorders>
              <w:top w:val="single" w:sz="6" w:space="0" w:color="auto"/>
              <w:bottom w:val="single" w:sz="6" w:space="0" w:color="auto"/>
              <w:right w:val="single" w:sz="6" w:space="0" w:color="auto"/>
            </w:tcBorders>
          </w:tcPr>
          <w:p w14:paraId="1D9D2A8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1761B5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1B03DAA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C4029F" w14:paraId="0D61ECF5" w14:textId="77777777">
        <w:trPr>
          <w:trHeight w:val="200"/>
        </w:trPr>
        <w:tc>
          <w:tcPr>
            <w:tcW w:w="4000" w:type="dxa"/>
            <w:gridSpan w:val="2"/>
            <w:tcBorders>
              <w:top w:val="single" w:sz="6" w:space="0" w:color="auto"/>
              <w:bottom w:val="single" w:sz="6" w:space="0" w:color="auto"/>
              <w:right w:val="single" w:sz="6" w:space="0" w:color="auto"/>
            </w:tcBorders>
          </w:tcPr>
          <w:p w14:paraId="753BF1A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17B304D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w:t>
            </w:r>
          </w:p>
        </w:tc>
        <w:tc>
          <w:tcPr>
            <w:tcW w:w="3000" w:type="dxa"/>
            <w:tcBorders>
              <w:top w:val="single" w:sz="6" w:space="0" w:color="auto"/>
              <w:left w:val="single" w:sz="6" w:space="0" w:color="auto"/>
              <w:bottom w:val="single" w:sz="6" w:space="0" w:color="auto"/>
            </w:tcBorders>
          </w:tcPr>
          <w:p w14:paraId="49CE60B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w:t>
            </w:r>
          </w:p>
        </w:tc>
      </w:tr>
      <w:tr w:rsidR="00C4029F" w14:paraId="69E5E05A" w14:textId="77777777">
        <w:trPr>
          <w:trHeight w:val="200"/>
        </w:trPr>
        <w:tc>
          <w:tcPr>
            <w:tcW w:w="4000" w:type="dxa"/>
            <w:gridSpan w:val="2"/>
            <w:tcBorders>
              <w:top w:val="single" w:sz="6" w:space="0" w:color="auto"/>
              <w:bottom w:val="single" w:sz="6" w:space="0" w:color="auto"/>
              <w:right w:val="single" w:sz="6" w:space="0" w:color="auto"/>
            </w:tcBorders>
          </w:tcPr>
          <w:p w14:paraId="00CC329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4BEB96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w:t>
            </w:r>
          </w:p>
        </w:tc>
        <w:tc>
          <w:tcPr>
            <w:tcW w:w="3000" w:type="dxa"/>
            <w:tcBorders>
              <w:top w:val="single" w:sz="6" w:space="0" w:color="auto"/>
              <w:left w:val="single" w:sz="6" w:space="0" w:color="auto"/>
              <w:bottom w:val="single" w:sz="6" w:space="0" w:color="auto"/>
            </w:tcBorders>
          </w:tcPr>
          <w:p w14:paraId="13DB94B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73,4</w:t>
            </w:r>
          </w:p>
        </w:tc>
      </w:tr>
      <w:tr w:rsidR="00C4029F" w14:paraId="67B17569" w14:textId="77777777">
        <w:trPr>
          <w:trHeight w:val="200"/>
        </w:trPr>
        <w:tc>
          <w:tcPr>
            <w:tcW w:w="1260" w:type="dxa"/>
            <w:tcBorders>
              <w:top w:val="single" w:sz="6" w:space="0" w:color="auto"/>
              <w:bottom w:val="single" w:sz="6" w:space="0" w:color="auto"/>
              <w:right w:val="single" w:sz="6" w:space="0" w:color="auto"/>
            </w:tcBorders>
          </w:tcPr>
          <w:p w14:paraId="32DCBC0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5926BDF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3E52DA5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0B8F102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станом на 31.12.2024 - 103 тис. грн., станом на 31.12.2023 - 171 тис. грн., станом на 31.12.2022 - 233 тис. грн.</w:t>
            </w:r>
          </w:p>
          <w:p w14:paraId="0A6A714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менша вiд статутного капiталу (та скоригованого статутного капiталу.  </w:t>
            </w:r>
          </w:p>
          <w:p w14:paraId="30882F2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31.12.2024 року  та на 31.12.2023 Товариством не дотримується. </w:t>
            </w:r>
          </w:p>
          <w:p w14:paraId="7385786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6269F39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15B1F930" w14:textId="77777777" w:rsidR="00C4029F" w:rsidRDefault="00F655B8" w:rsidP="0082317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tc>
      </w:tr>
    </w:tbl>
    <w:p w14:paraId="1DF22838" w14:textId="77777777" w:rsidR="00372BEA" w:rsidRDefault="00372BEA">
      <w:pPr>
        <w:rPr>
          <w:rFonts w:ascii="Times New Roman CYR" w:hAnsi="Times New Roman CYR" w:cs="Times New Roman CYR"/>
        </w:rPr>
      </w:pPr>
      <w:r>
        <w:rPr>
          <w:rFonts w:ascii="Times New Roman CYR" w:hAnsi="Times New Roman CYR" w:cs="Times New Roman CYR"/>
        </w:rPr>
        <w:br w:type="page"/>
      </w:r>
    </w:p>
    <w:p w14:paraId="6DFDB579"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3927C796"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C4029F" w14:paraId="2271DB14" w14:textId="77777777">
        <w:trPr>
          <w:trHeight w:val="200"/>
        </w:trPr>
        <w:tc>
          <w:tcPr>
            <w:tcW w:w="3780" w:type="dxa"/>
            <w:tcBorders>
              <w:top w:val="single" w:sz="6" w:space="0" w:color="auto"/>
              <w:bottom w:val="single" w:sz="6" w:space="0" w:color="auto"/>
              <w:right w:val="single" w:sz="6" w:space="0" w:color="auto"/>
            </w:tcBorders>
            <w:vAlign w:val="center"/>
          </w:tcPr>
          <w:p w14:paraId="46209D3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C3CD52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4CAD2A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2400FAA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49CE7B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C4029F" w14:paraId="665A8779" w14:textId="77777777">
        <w:trPr>
          <w:trHeight w:val="200"/>
        </w:trPr>
        <w:tc>
          <w:tcPr>
            <w:tcW w:w="3780" w:type="dxa"/>
            <w:tcBorders>
              <w:top w:val="single" w:sz="6" w:space="0" w:color="auto"/>
              <w:bottom w:val="single" w:sz="6" w:space="0" w:color="auto"/>
              <w:right w:val="single" w:sz="6" w:space="0" w:color="auto"/>
            </w:tcBorders>
            <w:vAlign w:val="center"/>
          </w:tcPr>
          <w:p w14:paraId="04EE5D5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77EB81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369A8D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7E3EE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141049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4E7F964C" w14:textId="77777777">
        <w:trPr>
          <w:trHeight w:val="200"/>
        </w:trPr>
        <w:tc>
          <w:tcPr>
            <w:tcW w:w="3780" w:type="dxa"/>
            <w:tcBorders>
              <w:top w:val="single" w:sz="6" w:space="0" w:color="auto"/>
              <w:bottom w:val="single" w:sz="6" w:space="0" w:color="auto"/>
              <w:right w:val="single" w:sz="6" w:space="0" w:color="auto"/>
            </w:tcBorders>
            <w:vAlign w:val="center"/>
          </w:tcPr>
          <w:p w14:paraId="3A0C0CC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B53876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0BB13D75" w14:textId="77777777">
        <w:trPr>
          <w:trHeight w:val="300"/>
        </w:trPr>
        <w:tc>
          <w:tcPr>
            <w:tcW w:w="3780" w:type="dxa"/>
            <w:tcBorders>
              <w:top w:val="single" w:sz="6" w:space="0" w:color="auto"/>
              <w:bottom w:val="single" w:sz="6" w:space="0" w:color="auto"/>
              <w:right w:val="single" w:sz="6" w:space="0" w:color="auto"/>
            </w:tcBorders>
            <w:vAlign w:val="center"/>
          </w:tcPr>
          <w:p w14:paraId="0FB5CDE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CA81CA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85F624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E49CEB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08C915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26BE8204" w14:textId="77777777">
        <w:trPr>
          <w:trHeight w:val="300"/>
        </w:trPr>
        <w:tc>
          <w:tcPr>
            <w:tcW w:w="3780" w:type="dxa"/>
            <w:tcBorders>
              <w:top w:val="single" w:sz="6" w:space="0" w:color="auto"/>
              <w:bottom w:val="single" w:sz="6" w:space="0" w:color="auto"/>
              <w:right w:val="single" w:sz="6" w:space="0" w:color="auto"/>
            </w:tcBorders>
            <w:vAlign w:val="center"/>
          </w:tcPr>
          <w:p w14:paraId="298F6C7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E4135EB"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c>
      </w:tr>
      <w:tr w:rsidR="00C4029F" w14:paraId="49A67EDC" w14:textId="77777777">
        <w:trPr>
          <w:trHeight w:val="300"/>
        </w:trPr>
        <w:tc>
          <w:tcPr>
            <w:tcW w:w="3780" w:type="dxa"/>
            <w:tcBorders>
              <w:top w:val="single" w:sz="6" w:space="0" w:color="auto"/>
              <w:bottom w:val="single" w:sz="6" w:space="0" w:color="auto"/>
              <w:right w:val="single" w:sz="6" w:space="0" w:color="auto"/>
            </w:tcBorders>
            <w:vAlign w:val="center"/>
          </w:tcPr>
          <w:p w14:paraId="758EA0D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BBDBD6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91751E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EAE347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202E8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69F86B52" w14:textId="77777777">
        <w:trPr>
          <w:trHeight w:val="300"/>
        </w:trPr>
        <w:tc>
          <w:tcPr>
            <w:tcW w:w="3780" w:type="dxa"/>
            <w:tcBorders>
              <w:top w:val="single" w:sz="6" w:space="0" w:color="auto"/>
              <w:bottom w:val="single" w:sz="6" w:space="0" w:color="auto"/>
              <w:right w:val="single" w:sz="6" w:space="0" w:color="auto"/>
            </w:tcBorders>
            <w:vAlign w:val="center"/>
          </w:tcPr>
          <w:p w14:paraId="135D9B2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9153FB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39491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3B4A38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3F2858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729DE703" w14:textId="77777777">
        <w:trPr>
          <w:trHeight w:val="300"/>
        </w:trPr>
        <w:tc>
          <w:tcPr>
            <w:tcW w:w="3780" w:type="dxa"/>
            <w:tcBorders>
              <w:top w:val="single" w:sz="6" w:space="0" w:color="auto"/>
              <w:bottom w:val="single" w:sz="6" w:space="0" w:color="auto"/>
              <w:right w:val="single" w:sz="6" w:space="0" w:color="auto"/>
            </w:tcBorders>
            <w:vAlign w:val="center"/>
          </w:tcPr>
          <w:p w14:paraId="7A3A113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0B432F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C13230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534082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829B1F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49E5F225" w14:textId="77777777">
        <w:trPr>
          <w:trHeight w:val="300"/>
        </w:trPr>
        <w:tc>
          <w:tcPr>
            <w:tcW w:w="3780" w:type="dxa"/>
            <w:tcBorders>
              <w:top w:val="single" w:sz="6" w:space="0" w:color="auto"/>
              <w:bottom w:val="single" w:sz="6" w:space="0" w:color="auto"/>
              <w:right w:val="single" w:sz="6" w:space="0" w:color="auto"/>
            </w:tcBorders>
            <w:vAlign w:val="center"/>
          </w:tcPr>
          <w:p w14:paraId="2EB44F9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65ECE5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1EC21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D07AD3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A8CE2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5C604BE2" w14:textId="77777777">
        <w:trPr>
          <w:trHeight w:val="300"/>
        </w:trPr>
        <w:tc>
          <w:tcPr>
            <w:tcW w:w="3780" w:type="dxa"/>
            <w:tcBorders>
              <w:top w:val="single" w:sz="6" w:space="0" w:color="auto"/>
              <w:bottom w:val="single" w:sz="6" w:space="0" w:color="auto"/>
              <w:right w:val="single" w:sz="6" w:space="0" w:color="auto"/>
            </w:tcBorders>
            <w:vAlign w:val="center"/>
          </w:tcPr>
          <w:p w14:paraId="1587523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36969C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E0C162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0BA3FE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432CFF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78838129" w14:textId="77777777">
        <w:trPr>
          <w:trHeight w:val="300"/>
        </w:trPr>
        <w:tc>
          <w:tcPr>
            <w:tcW w:w="3780" w:type="dxa"/>
            <w:tcBorders>
              <w:top w:val="single" w:sz="6" w:space="0" w:color="auto"/>
              <w:bottom w:val="single" w:sz="6" w:space="0" w:color="auto"/>
              <w:right w:val="single" w:sz="6" w:space="0" w:color="auto"/>
            </w:tcBorders>
            <w:vAlign w:val="center"/>
          </w:tcPr>
          <w:p w14:paraId="754BF65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E364E4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4650E2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3DB948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DCD92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0A144B66" w14:textId="77777777">
        <w:trPr>
          <w:trHeight w:val="300"/>
        </w:trPr>
        <w:tc>
          <w:tcPr>
            <w:tcW w:w="3780" w:type="dxa"/>
            <w:tcBorders>
              <w:top w:val="single" w:sz="6" w:space="0" w:color="auto"/>
              <w:bottom w:val="single" w:sz="6" w:space="0" w:color="auto"/>
              <w:right w:val="single" w:sz="6" w:space="0" w:color="auto"/>
            </w:tcBorders>
            <w:vAlign w:val="center"/>
          </w:tcPr>
          <w:p w14:paraId="67FEF37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ACFC3F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9DFED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940" w:type="dxa"/>
            <w:tcBorders>
              <w:top w:val="single" w:sz="6" w:space="0" w:color="auto"/>
              <w:left w:val="single" w:sz="6" w:space="0" w:color="auto"/>
              <w:bottom w:val="single" w:sz="6" w:space="0" w:color="auto"/>
              <w:right w:val="single" w:sz="6" w:space="0" w:color="auto"/>
            </w:tcBorders>
            <w:vAlign w:val="center"/>
          </w:tcPr>
          <w:p w14:paraId="7B45B68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C79072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32F8BB19" w14:textId="77777777">
        <w:trPr>
          <w:trHeight w:val="300"/>
        </w:trPr>
        <w:tc>
          <w:tcPr>
            <w:tcW w:w="3780" w:type="dxa"/>
            <w:tcBorders>
              <w:top w:val="single" w:sz="6" w:space="0" w:color="auto"/>
              <w:bottom w:val="single" w:sz="6" w:space="0" w:color="auto"/>
              <w:right w:val="single" w:sz="6" w:space="0" w:color="auto"/>
            </w:tcBorders>
            <w:vAlign w:val="center"/>
          </w:tcPr>
          <w:p w14:paraId="479D2E9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7410587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21E239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940" w:type="dxa"/>
            <w:tcBorders>
              <w:top w:val="single" w:sz="6" w:space="0" w:color="auto"/>
              <w:left w:val="single" w:sz="6" w:space="0" w:color="auto"/>
              <w:bottom w:val="single" w:sz="6" w:space="0" w:color="auto"/>
              <w:right w:val="single" w:sz="6" w:space="0" w:color="auto"/>
            </w:tcBorders>
            <w:vAlign w:val="center"/>
          </w:tcPr>
          <w:p w14:paraId="4947722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4F415E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03BBD220" w14:textId="77777777">
        <w:trPr>
          <w:trHeight w:val="300"/>
        </w:trPr>
        <w:tc>
          <w:tcPr>
            <w:tcW w:w="3780" w:type="dxa"/>
            <w:tcBorders>
              <w:top w:val="single" w:sz="6" w:space="0" w:color="auto"/>
              <w:bottom w:val="single" w:sz="6" w:space="0" w:color="auto"/>
              <w:right w:val="single" w:sz="6" w:space="0" w:color="auto"/>
            </w:tcBorders>
            <w:vAlign w:val="center"/>
          </w:tcPr>
          <w:p w14:paraId="0B2E7DC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119D2BD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A8A9E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w:t>
            </w:r>
          </w:p>
        </w:tc>
        <w:tc>
          <w:tcPr>
            <w:tcW w:w="1940" w:type="dxa"/>
            <w:tcBorders>
              <w:top w:val="single" w:sz="6" w:space="0" w:color="auto"/>
              <w:left w:val="single" w:sz="6" w:space="0" w:color="auto"/>
              <w:bottom w:val="single" w:sz="6" w:space="0" w:color="auto"/>
              <w:right w:val="single" w:sz="6" w:space="0" w:color="auto"/>
            </w:tcBorders>
            <w:vAlign w:val="center"/>
          </w:tcPr>
          <w:p w14:paraId="428BF7D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EAFA78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C4029F" w14:paraId="3A0C9AA1" w14:textId="77777777">
        <w:trPr>
          <w:trHeight w:val="300"/>
        </w:trPr>
        <w:tc>
          <w:tcPr>
            <w:tcW w:w="3780" w:type="dxa"/>
            <w:tcBorders>
              <w:top w:val="single" w:sz="6" w:space="0" w:color="auto"/>
              <w:bottom w:val="single" w:sz="6" w:space="0" w:color="auto"/>
              <w:right w:val="single" w:sz="6" w:space="0" w:color="auto"/>
            </w:tcBorders>
            <w:vAlign w:val="center"/>
          </w:tcPr>
          <w:p w14:paraId="5778B97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D6EF72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0C31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c>
          <w:tcPr>
            <w:tcW w:w="1940" w:type="dxa"/>
            <w:tcBorders>
              <w:top w:val="single" w:sz="6" w:space="0" w:color="auto"/>
              <w:left w:val="single" w:sz="6" w:space="0" w:color="auto"/>
              <w:bottom w:val="single" w:sz="6" w:space="0" w:color="auto"/>
              <w:right w:val="single" w:sz="6" w:space="0" w:color="auto"/>
            </w:tcBorders>
            <w:vAlign w:val="center"/>
          </w:tcPr>
          <w:p w14:paraId="2FC5FEB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9CA1EC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1094EB82"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3C1B859C" w14:textId="77777777" w:rsidR="000544C9" w:rsidRDefault="000544C9">
      <w:pPr>
        <w:widowControl w:val="0"/>
        <w:autoSpaceDE w:val="0"/>
        <w:autoSpaceDN w:val="0"/>
        <w:adjustRightInd w:val="0"/>
        <w:spacing w:after="0" w:line="240" w:lineRule="auto"/>
        <w:rPr>
          <w:rFonts w:ascii="Times New Roman CYR" w:hAnsi="Times New Roman CYR" w:cs="Times New Roman CYR"/>
        </w:rPr>
      </w:pPr>
    </w:p>
    <w:p w14:paraId="06E19209"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029F" w14:paraId="6D7B8ECC" w14:textId="77777777" w:rsidTr="0082317B">
        <w:trPr>
          <w:trHeight w:val="200"/>
        </w:trPr>
        <w:tc>
          <w:tcPr>
            <w:tcW w:w="6000" w:type="dxa"/>
            <w:tcBorders>
              <w:top w:val="single" w:sz="6" w:space="0" w:color="auto"/>
              <w:bottom w:val="single" w:sz="6" w:space="0" w:color="auto"/>
              <w:right w:val="single" w:sz="6" w:space="0" w:color="auto"/>
            </w:tcBorders>
          </w:tcPr>
          <w:p w14:paraId="16AC070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6095CA3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C4029F" w14:paraId="4C562538" w14:textId="77777777" w:rsidTr="0082317B">
        <w:trPr>
          <w:trHeight w:val="200"/>
        </w:trPr>
        <w:tc>
          <w:tcPr>
            <w:tcW w:w="6000" w:type="dxa"/>
            <w:tcBorders>
              <w:top w:val="single" w:sz="6" w:space="0" w:color="auto"/>
              <w:bottom w:val="single" w:sz="6" w:space="0" w:color="auto"/>
              <w:right w:val="single" w:sz="6" w:space="0" w:color="auto"/>
            </w:tcBorders>
          </w:tcPr>
          <w:p w14:paraId="38221AC0"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0F690E4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7DEA67BC" w14:textId="77777777" w:rsidTr="0082317B">
        <w:trPr>
          <w:trHeight w:val="200"/>
        </w:trPr>
        <w:tc>
          <w:tcPr>
            <w:tcW w:w="6000" w:type="dxa"/>
            <w:tcBorders>
              <w:top w:val="single" w:sz="6" w:space="0" w:color="auto"/>
              <w:bottom w:val="single" w:sz="6" w:space="0" w:color="auto"/>
              <w:right w:val="single" w:sz="6" w:space="0" w:color="auto"/>
            </w:tcBorders>
          </w:tcPr>
          <w:p w14:paraId="1FDEA43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3B4FC2A1"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1DD03EEB" w14:textId="77777777" w:rsidTr="0082317B">
        <w:trPr>
          <w:trHeight w:val="200"/>
        </w:trPr>
        <w:tc>
          <w:tcPr>
            <w:tcW w:w="6000" w:type="dxa"/>
            <w:tcBorders>
              <w:top w:val="single" w:sz="6" w:space="0" w:color="auto"/>
              <w:bottom w:val="single" w:sz="6" w:space="0" w:color="auto"/>
              <w:right w:val="single" w:sz="6" w:space="0" w:color="auto"/>
            </w:tcBorders>
          </w:tcPr>
          <w:p w14:paraId="249AA1E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5B42695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C4029F" w14:paraId="1D84393E" w14:textId="77777777" w:rsidTr="0082317B">
        <w:trPr>
          <w:trHeight w:val="200"/>
        </w:trPr>
        <w:tc>
          <w:tcPr>
            <w:tcW w:w="6000" w:type="dxa"/>
            <w:tcBorders>
              <w:top w:val="single" w:sz="6" w:space="0" w:color="auto"/>
              <w:bottom w:val="single" w:sz="6" w:space="0" w:color="auto"/>
              <w:right w:val="single" w:sz="6" w:space="0" w:color="auto"/>
            </w:tcBorders>
          </w:tcPr>
          <w:p w14:paraId="590A911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056C0EE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C4029F" w14:paraId="5F282BBE" w14:textId="77777777" w:rsidTr="0082317B">
        <w:trPr>
          <w:trHeight w:val="200"/>
        </w:trPr>
        <w:tc>
          <w:tcPr>
            <w:tcW w:w="6000" w:type="dxa"/>
            <w:tcBorders>
              <w:top w:val="single" w:sz="6" w:space="0" w:color="auto"/>
              <w:bottom w:val="single" w:sz="6" w:space="0" w:color="auto"/>
              <w:right w:val="single" w:sz="6" w:space="0" w:color="auto"/>
            </w:tcBorders>
          </w:tcPr>
          <w:p w14:paraId="7494AF0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070B7F8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проспект Перемоги, 39</w:t>
            </w:r>
          </w:p>
        </w:tc>
      </w:tr>
      <w:tr w:rsidR="00C4029F" w14:paraId="2E9A222B" w14:textId="77777777" w:rsidTr="0082317B">
        <w:trPr>
          <w:trHeight w:val="200"/>
        </w:trPr>
        <w:tc>
          <w:tcPr>
            <w:tcW w:w="6000" w:type="dxa"/>
            <w:tcBorders>
              <w:top w:val="single" w:sz="6" w:space="0" w:color="auto"/>
              <w:bottom w:val="single" w:sz="6" w:space="0" w:color="auto"/>
              <w:right w:val="single" w:sz="6" w:space="0" w:color="auto"/>
            </w:tcBorders>
          </w:tcPr>
          <w:p w14:paraId="2322FFB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10B9450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C4029F" w14:paraId="6170844B" w14:textId="77777777" w:rsidTr="0082317B">
        <w:trPr>
          <w:trHeight w:val="200"/>
        </w:trPr>
        <w:tc>
          <w:tcPr>
            <w:tcW w:w="6000" w:type="dxa"/>
            <w:tcBorders>
              <w:top w:val="single" w:sz="6" w:space="0" w:color="auto"/>
              <w:bottom w:val="single" w:sz="6" w:space="0" w:color="auto"/>
              <w:right w:val="single" w:sz="6" w:space="0" w:color="auto"/>
            </w:tcBorders>
          </w:tcPr>
          <w:p w14:paraId="6A1D926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B87526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4029F" w14:paraId="770E6902" w14:textId="77777777" w:rsidTr="0082317B">
        <w:trPr>
          <w:trHeight w:val="200"/>
        </w:trPr>
        <w:tc>
          <w:tcPr>
            <w:tcW w:w="6000" w:type="dxa"/>
            <w:tcBorders>
              <w:top w:val="single" w:sz="6" w:space="0" w:color="auto"/>
              <w:bottom w:val="single" w:sz="6" w:space="0" w:color="auto"/>
              <w:right w:val="single" w:sz="6" w:space="0" w:color="auto"/>
            </w:tcBorders>
          </w:tcPr>
          <w:p w14:paraId="3490136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16452E5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C4029F" w14:paraId="522842EE" w14:textId="77777777" w:rsidTr="0082317B">
        <w:trPr>
          <w:trHeight w:val="200"/>
        </w:trPr>
        <w:tc>
          <w:tcPr>
            <w:tcW w:w="6000" w:type="dxa"/>
            <w:tcBorders>
              <w:top w:val="single" w:sz="6" w:space="0" w:color="auto"/>
              <w:bottom w:val="single" w:sz="6" w:space="0" w:color="auto"/>
              <w:right w:val="single" w:sz="6" w:space="0" w:color="auto"/>
            </w:tcBorders>
          </w:tcPr>
          <w:p w14:paraId="7EDF698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5BE097B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C4029F" w14:paraId="2652BD7F" w14:textId="77777777" w:rsidTr="0082317B">
        <w:trPr>
          <w:trHeight w:val="200"/>
        </w:trPr>
        <w:tc>
          <w:tcPr>
            <w:tcW w:w="6000" w:type="dxa"/>
            <w:tcBorders>
              <w:top w:val="single" w:sz="6" w:space="0" w:color="auto"/>
              <w:bottom w:val="single" w:sz="6" w:space="0" w:color="auto"/>
              <w:right w:val="single" w:sz="6" w:space="0" w:color="auto"/>
            </w:tcBorders>
          </w:tcPr>
          <w:p w14:paraId="6D9C984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2B8B94C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24D7187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6AD2715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C4029F" w14:paraId="132C5DD7" w14:textId="77777777" w:rsidTr="0082317B">
        <w:trPr>
          <w:trHeight w:val="200"/>
        </w:trPr>
        <w:tc>
          <w:tcPr>
            <w:tcW w:w="6000" w:type="dxa"/>
            <w:tcBorders>
              <w:top w:val="single" w:sz="6" w:space="0" w:color="auto"/>
              <w:bottom w:val="single" w:sz="6" w:space="0" w:color="auto"/>
              <w:right w:val="single" w:sz="6" w:space="0" w:color="auto"/>
            </w:tcBorders>
          </w:tcPr>
          <w:p w14:paraId="4F3C6F1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5C7F1A9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2818B70E"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029F" w14:paraId="2B628134" w14:textId="77777777" w:rsidTr="0082317B">
        <w:trPr>
          <w:trHeight w:val="200"/>
        </w:trPr>
        <w:tc>
          <w:tcPr>
            <w:tcW w:w="6000" w:type="dxa"/>
            <w:tcBorders>
              <w:top w:val="single" w:sz="6" w:space="0" w:color="auto"/>
              <w:bottom w:val="single" w:sz="6" w:space="0" w:color="auto"/>
              <w:right w:val="single" w:sz="6" w:space="0" w:color="auto"/>
            </w:tcBorders>
          </w:tcPr>
          <w:p w14:paraId="5733658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69CAFD4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C4029F" w14:paraId="140B7FF9" w14:textId="77777777" w:rsidTr="0082317B">
        <w:trPr>
          <w:trHeight w:val="200"/>
        </w:trPr>
        <w:tc>
          <w:tcPr>
            <w:tcW w:w="6000" w:type="dxa"/>
            <w:tcBorders>
              <w:top w:val="single" w:sz="6" w:space="0" w:color="auto"/>
              <w:bottom w:val="single" w:sz="6" w:space="0" w:color="auto"/>
              <w:right w:val="single" w:sz="6" w:space="0" w:color="auto"/>
            </w:tcBorders>
          </w:tcPr>
          <w:p w14:paraId="7D03728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084D2ED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6F2FA552" w14:textId="77777777" w:rsidTr="0082317B">
        <w:trPr>
          <w:trHeight w:val="200"/>
        </w:trPr>
        <w:tc>
          <w:tcPr>
            <w:tcW w:w="6000" w:type="dxa"/>
            <w:tcBorders>
              <w:top w:val="single" w:sz="6" w:space="0" w:color="auto"/>
              <w:bottom w:val="single" w:sz="6" w:space="0" w:color="auto"/>
              <w:right w:val="single" w:sz="6" w:space="0" w:color="auto"/>
            </w:tcBorders>
          </w:tcPr>
          <w:p w14:paraId="183922F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62FF1759"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6B258A18" w14:textId="77777777" w:rsidTr="0082317B">
        <w:trPr>
          <w:trHeight w:val="200"/>
        </w:trPr>
        <w:tc>
          <w:tcPr>
            <w:tcW w:w="6000" w:type="dxa"/>
            <w:tcBorders>
              <w:top w:val="single" w:sz="6" w:space="0" w:color="auto"/>
              <w:bottom w:val="single" w:sz="6" w:space="0" w:color="auto"/>
              <w:right w:val="single" w:sz="6" w:space="0" w:color="auto"/>
            </w:tcBorders>
          </w:tcPr>
          <w:p w14:paraId="11E61B8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43BAAA5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C4029F" w14:paraId="58550CB0" w14:textId="77777777" w:rsidTr="0082317B">
        <w:trPr>
          <w:trHeight w:val="200"/>
        </w:trPr>
        <w:tc>
          <w:tcPr>
            <w:tcW w:w="6000" w:type="dxa"/>
            <w:tcBorders>
              <w:top w:val="single" w:sz="6" w:space="0" w:color="auto"/>
              <w:bottom w:val="single" w:sz="6" w:space="0" w:color="auto"/>
              <w:right w:val="single" w:sz="6" w:space="0" w:color="auto"/>
            </w:tcBorders>
          </w:tcPr>
          <w:p w14:paraId="1A2FA74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3131A35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C4029F" w14:paraId="0F31AF60" w14:textId="77777777" w:rsidTr="0082317B">
        <w:trPr>
          <w:trHeight w:val="200"/>
        </w:trPr>
        <w:tc>
          <w:tcPr>
            <w:tcW w:w="6000" w:type="dxa"/>
            <w:tcBorders>
              <w:top w:val="single" w:sz="6" w:space="0" w:color="auto"/>
              <w:bottom w:val="single" w:sz="6" w:space="0" w:color="auto"/>
              <w:right w:val="single" w:sz="6" w:space="0" w:color="auto"/>
            </w:tcBorders>
          </w:tcPr>
          <w:p w14:paraId="51D496F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63B0C2E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Якубенкiвськаа, 7-г</w:t>
            </w:r>
          </w:p>
        </w:tc>
      </w:tr>
      <w:tr w:rsidR="00C4029F" w14:paraId="17CEF0BE" w14:textId="77777777" w:rsidTr="0082317B">
        <w:trPr>
          <w:trHeight w:val="200"/>
        </w:trPr>
        <w:tc>
          <w:tcPr>
            <w:tcW w:w="6000" w:type="dxa"/>
            <w:tcBorders>
              <w:top w:val="single" w:sz="6" w:space="0" w:color="auto"/>
              <w:bottom w:val="single" w:sz="6" w:space="0" w:color="auto"/>
              <w:right w:val="single" w:sz="6" w:space="0" w:color="auto"/>
            </w:tcBorders>
          </w:tcPr>
          <w:p w14:paraId="0021A3B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5931D1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C4029F" w14:paraId="28E9A65A" w14:textId="77777777" w:rsidTr="0082317B">
        <w:trPr>
          <w:trHeight w:val="200"/>
        </w:trPr>
        <w:tc>
          <w:tcPr>
            <w:tcW w:w="6000" w:type="dxa"/>
            <w:tcBorders>
              <w:top w:val="single" w:sz="6" w:space="0" w:color="auto"/>
              <w:bottom w:val="single" w:sz="6" w:space="0" w:color="auto"/>
              <w:right w:val="single" w:sz="6" w:space="0" w:color="auto"/>
            </w:tcBorders>
          </w:tcPr>
          <w:p w14:paraId="78F6698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203B95A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C4029F" w14:paraId="59DF1139" w14:textId="77777777" w:rsidTr="0082317B">
        <w:trPr>
          <w:trHeight w:val="200"/>
        </w:trPr>
        <w:tc>
          <w:tcPr>
            <w:tcW w:w="6000" w:type="dxa"/>
            <w:tcBorders>
              <w:top w:val="single" w:sz="6" w:space="0" w:color="auto"/>
              <w:bottom w:val="single" w:sz="6" w:space="0" w:color="auto"/>
              <w:right w:val="single" w:sz="6" w:space="0" w:color="auto"/>
            </w:tcBorders>
          </w:tcPr>
          <w:p w14:paraId="269F8D6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51FFB56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16AB21C0" w14:textId="77777777" w:rsidTr="0082317B">
        <w:trPr>
          <w:trHeight w:val="200"/>
        </w:trPr>
        <w:tc>
          <w:tcPr>
            <w:tcW w:w="6000" w:type="dxa"/>
            <w:tcBorders>
              <w:top w:val="single" w:sz="6" w:space="0" w:color="auto"/>
              <w:bottom w:val="single" w:sz="6" w:space="0" w:color="auto"/>
              <w:right w:val="single" w:sz="6" w:space="0" w:color="auto"/>
            </w:tcBorders>
          </w:tcPr>
          <w:p w14:paraId="5DA4AB9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1158CC8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C4029F" w14:paraId="0CA96322" w14:textId="77777777" w:rsidTr="0082317B">
        <w:trPr>
          <w:trHeight w:val="200"/>
        </w:trPr>
        <w:tc>
          <w:tcPr>
            <w:tcW w:w="6000" w:type="dxa"/>
            <w:tcBorders>
              <w:top w:val="single" w:sz="6" w:space="0" w:color="auto"/>
              <w:bottom w:val="single" w:sz="6" w:space="0" w:color="auto"/>
              <w:right w:val="single" w:sz="6" w:space="0" w:color="auto"/>
            </w:tcBorders>
          </w:tcPr>
          <w:p w14:paraId="3E3A79E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64633A6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4DC4770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051834A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C4029F" w14:paraId="4437DF65" w14:textId="77777777" w:rsidTr="0082317B">
        <w:trPr>
          <w:trHeight w:val="200"/>
        </w:trPr>
        <w:tc>
          <w:tcPr>
            <w:tcW w:w="6000" w:type="dxa"/>
            <w:tcBorders>
              <w:top w:val="single" w:sz="6" w:space="0" w:color="auto"/>
              <w:bottom w:val="single" w:sz="6" w:space="0" w:color="auto"/>
              <w:right w:val="single" w:sz="6" w:space="0" w:color="auto"/>
            </w:tcBorders>
          </w:tcPr>
          <w:p w14:paraId="594CCF1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72B27B7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2E820B12"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C4029F" w14:paraId="4759B87B" w14:textId="77777777" w:rsidTr="0082317B">
        <w:trPr>
          <w:trHeight w:val="200"/>
        </w:trPr>
        <w:tc>
          <w:tcPr>
            <w:tcW w:w="6000" w:type="dxa"/>
            <w:tcBorders>
              <w:top w:val="single" w:sz="6" w:space="0" w:color="auto"/>
              <w:bottom w:val="single" w:sz="6" w:space="0" w:color="auto"/>
              <w:right w:val="single" w:sz="6" w:space="0" w:color="auto"/>
            </w:tcBorders>
          </w:tcPr>
          <w:p w14:paraId="4DEF822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786149D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C4029F" w14:paraId="5ED3E818" w14:textId="77777777" w:rsidTr="0082317B">
        <w:trPr>
          <w:trHeight w:val="200"/>
        </w:trPr>
        <w:tc>
          <w:tcPr>
            <w:tcW w:w="6000" w:type="dxa"/>
            <w:tcBorders>
              <w:top w:val="single" w:sz="6" w:space="0" w:color="auto"/>
              <w:bottom w:val="single" w:sz="6" w:space="0" w:color="auto"/>
              <w:right w:val="single" w:sz="6" w:space="0" w:color="auto"/>
            </w:tcBorders>
          </w:tcPr>
          <w:p w14:paraId="580733B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2757653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1F2E611D" w14:textId="77777777" w:rsidTr="0082317B">
        <w:trPr>
          <w:trHeight w:val="200"/>
        </w:trPr>
        <w:tc>
          <w:tcPr>
            <w:tcW w:w="6000" w:type="dxa"/>
            <w:tcBorders>
              <w:top w:val="single" w:sz="6" w:space="0" w:color="auto"/>
              <w:bottom w:val="single" w:sz="6" w:space="0" w:color="auto"/>
              <w:right w:val="single" w:sz="6" w:space="0" w:color="auto"/>
            </w:tcBorders>
          </w:tcPr>
          <w:p w14:paraId="027BC22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60D3248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71E4115F" w14:textId="77777777" w:rsidTr="0082317B">
        <w:trPr>
          <w:trHeight w:val="200"/>
        </w:trPr>
        <w:tc>
          <w:tcPr>
            <w:tcW w:w="6000" w:type="dxa"/>
            <w:tcBorders>
              <w:top w:val="single" w:sz="6" w:space="0" w:color="auto"/>
              <w:bottom w:val="single" w:sz="6" w:space="0" w:color="auto"/>
              <w:right w:val="single" w:sz="6" w:space="0" w:color="auto"/>
            </w:tcBorders>
          </w:tcPr>
          <w:p w14:paraId="515053E0"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11AE970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4029F" w14:paraId="7F468615" w14:textId="77777777" w:rsidTr="0082317B">
        <w:trPr>
          <w:trHeight w:val="200"/>
        </w:trPr>
        <w:tc>
          <w:tcPr>
            <w:tcW w:w="6000" w:type="dxa"/>
            <w:tcBorders>
              <w:top w:val="single" w:sz="6" w:space="0" w:color="auto"/>
              <w:bottom w:val="single" w:sz="6" w:space="0" w:color="auto"/>
              <w:right w:val="single" w:sz="6" w:space="0" w:color="auto"/>
            </w:tcBorders>
          </w:tcPr>
          <w:p w14:paraId="557B6E0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B3A1B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4029F" w14:paraId="6170173C" w14:textId="77777777" w:rsidTr="0082317B">
        <w:trPr>
          <w:trHeight w:val="200"/>
        </w:trPr>
        <w:tc>
          <w:tcPr>
            <w:tcW w:w="6000" w:type="dxa"/>
            <w:tcBorders>
              <w:top w:val="single" w:sz="6" w:space="0" w:color="auto"/>
              <w:bottom w:val="single" w:sz="6" w:space="0" w:color="auto"/>
              <w:right w:val="single" w:sz="6" w:space="0" w:color="auto"/>
            </w:tcBorders>
          </w:tcPr>
          <w:p w14:paraId="4F92D9D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4FBB59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C4029F" w14:paraId="12363D15" w14:textId="77777777" w:rsidTr="0082317B">
        <w:trPr>
          <w:trHeight w:val="200"/>
        </w:trPr>
        <w:tc>
          <w:tcPr>
            <w:tcW w:w="6000" w:type="dxa"/>
            <w:tcBorders>
              <w:top w:val="single" w:sz="6" w:space="0" w:color="auto"/>
              <w:bottom w:val="single" w:sz="6" w:space="0" w:color="auto"/>
              <w:right w:val="single" w:sz="6" w:space="0" w:color="auto"/>
            </w:tcBorders>
          </w:tcPr>
          <w:p w14:paraId="243840E0"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1D1D905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C4029F" w14:paraId="34423222" w14:textId="77777777" w:rsidTr="0082317B">
        <w:trPr>
          <w:trHeight w:val="200"/>
        </w:trPr>
        <w:tc>
          <w:tcPr>
            <w:tcW w:w="6000" w:type="dxa"/>
            <w:tcBorders>
              <w:top w:val="single" w:sz="6" w:space="0" w:color="auto"/>
              <w:bottom w:val="single" w:sz="6" w:space="0" w:color="auto"/>
              <w:right w:val="single" w:sz="6" w:space="0" w:color="auto"/>
            </w:tcBorders>
          </w:tcPr>
          <w:p w14:paraId="45D2174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27D512E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4029F" w14:paraId="0CB9B287" w14:textId="77777777" w:rsidTr="0082317B">
        <w:trPr>
          <w:trHeight w:val="200"/>
        </w:trPr>
        <w:tc>
          <w:tcPr>
            <w:tcW w:w="6000" w:type="dxa"/>
            <w:tcBorders>
              <w:top w:val="single" w:sz="6" w:space="0" w:color="auto"/>
              <w:bottom w:val="single" w:sz="6" w:space="0" w:color="auto"/>
              <w:right w:val="single" w:sz="6" w:space="0" w:color="auto"/>
            </w:tcBorders>
          </w:tcPr>
          <w:p w14:paraId="6A8A078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C4EF92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4029F" w14:paraId="77F9E830" w14:textId="77777777" w:rsidTr="0082317B">
        <w:trPr>
          <w:trHeight w:val="200"/>
        </w:trPr>
        <w:tc>
          <w:tcPr>
            <w:tcW w:w="6000" w:type="dxa"/>
            <w:tcBorders>
              <w:top w:val="single" w:sz="6" w:space="0" w:color="auto"/>
              <w:bottom w:val="single" w:sz="6" w:space="0" w:color="auto"/>
              <w:right w:val="single" w:sz="6" w:space="0" w:color="auto"/>
            </w:tcBorders>
          </w:tcPr>
          <w:p w14:paraId="4B02989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3DA4D7D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C4029F" w14:paraId="2C13B885" w14:textId="77777777" w:rsidTr="0082317B">
        <w:trPr>
          <w:trHeight w:val="200"/>
        </w:trPr>
        <w:tc>
          <w:tcPr>
            <w:tcW w:w="6000" w:type="dxa"/>
            <w:tcBorders>
              <w:top w:val="single" w:sz="6" w:space="0" w:color="auto"/>
              <w:bottom w:val="single" w:sz="6" w:space="0" w:color="auto"/>
              <w:right w:val="single" w:sz="6" w:space="0" w:color="auto"/>
            </w:tcBorders>
          </w:tcPr>
          <w:p w14:paraId="494D6E6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A912D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E93F6E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D74274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C4029F" w14:paraId="5F0681C0" w14:textId="77777777" w:rsidTr="0082317B">
        <w:trPr>
          <w:trHeight w:val="200"/>
        </w:trPr>
        <w:tc>
          <w:tcPr>
            <w:tcW w:w="6000" w:type="dxa"/>
            <w:tcBorders>
              <w:top w:val="single" w:sz="6" w:space="0" w:color="auto"/>
              <w:bottom w:val="single" w:sz="6" w:space="0" w:color="auto"/>
              <w:right w:val="single" w:sz="6" w:space="0" w:color="auto"/>
            </w:tcBorders>
          </w:tcPr>
          <w:p w14:paraId="0B9A851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41F13EE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17AC832F" w14:textId="77777777" w:rsidR="00372BEA" w:rsidRDefault="00372BEA">
      <w:pPr>
        <w:widowControl w:val="0"/>
        <w:autoSpaceDE w:val="0"/>
        <w:autoSpaceDN w:val="0"/>
        <w:adjustRightInd w:val="0"/>
        <w:spacing w:after="0" w:line="240" w:lineRule="auto"/>
        <w:rPr>
          <w:rFonts w:ascii="Times New Roman CYR" w:hAnsi="Times New Roman CYR" w:cs="Times New Roman CYR"/>
        </w:rPr>
      </w:pPr>
    </w:p>
    <w:p w14:paraId="50317325" w14:textId="77777777" w:rsidR="00372BEA" w:rsidRDefault="00372BEA">
      <w:pPr>
        <w:rPr>
          <w:rFonts w:ascii="Times New Roman CYR" w:hAnsi="Times New Roman CYR" w:cs="Times New Roman CYR"/>
        </w:rPr>
      </w:pPr>
      <w:r>
        <w:rPr>
          <w:rFonts w:ascii="Times New Roman CYR" w:hAnsi="Times New Roman CYR" w:cs="Times New Roman CYR"/>
        </w:rPr>
        <w:br w:type="page"/>
      </w:r>
    </w:p>
    <w:p w14:paraId="141B40D0"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C4029F" w14:paraId="5C5330A3" w14:textId="77777777">
        <w:trPr>
          <w:trHeight w:val="200"/>
        </w:trPr>
        <w:tc>
          <w:tcPr>
            <w:tcW w:w="6000" w:type="dxa"/>
            <w:tcBorders>
              <w:top w:val="single" w:sz="6" w:space="0" w:color="auto"/>
              <w:bottom w:val="single" w:sz="6" w:space="0" w:color="auto"/>
              <w:right w:val="single" w:sz="6" w:space="0" w:color="auto"/>
            </w:tcBorders>
          </w:tcPr>
          <w:p w14:paraId="7492346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7F0CF7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C4029F" w14:paraId="575ED5E0" w14:textId="77777777">
        <w:trPr>
          <w:trHeight w:val="200"/>
        </w:trPr>
        <w:tc>
          <w:tcPr>
            <w:tcW w:w="6000" w:type="dxa"/>
            <w:tcBorders>
              <w:top w:val="single" w:sz="6" w:space="0" w:color="auto"/>
              <w:bottom w:val="single" w:sz="6" w:space="0" w:color="auto"/>
              <w:right w:val="single" w:sz="6" w:space="0" w:color="auto"/>
            </w:tcBorders>
          </w:tcPr>
          <w:p w14:paraId="7E7DD07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BB2D9E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26679E87" w14:textId="77777777">
        <w:trPr>
          <w:trHeight w:val="200"/>
        </w:trPr>
        <w:tc>
          <w:tcPr>
            <w:tcW w:w="6000" w:type="dxa"/>
            <w:tcBorders>
              <w:top w:val="single" w:sz="6" w:space="0" w:color="auto"/>
              <w:bottom w:val="single" w:sz="6" w:space="0" w:color="auto"/>
              <w:right w:val="single" w:sz="6" w:space="0" w:color="auto"/>
            </w:tcBorders>
          </w:tcPr>
          <w:p w14:paraId="6C3FD37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7A0FF1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24D21221" w14:textId="77777777">
        <w:trPr>
          <w:trHeight w:val="200"/>
        </w:trPr>
        <w:tc>
          <w:tcPr>
            <w:tcW w:w="6000" w:type="dxa"/>
            <w:tcBorders>
              <w:top w:val="single" w:sz="6" w:space="0" w:color="auto"/>
              <w:bottom w:val="single" w:sz="6" w:space="0" w:color="auto"/>
              <w:right w:val="single" w:sz="6" w:space="0" w:color="auto"/>
            </w:tcBorders>
          </w:tcPr>
          <w:p w14:paraId="7039743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72C2D4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C4029F" w14:paraId="382BBDC3" w14:textId="77777777">
        <w:trPr>
          <w:trHeight w:val="200"/>
        </w:trPr>
        <w:tc>
          <w:tcPr>
            <w:tcW w:w="6000" w:type="dxa"/>
            <w:tcBorders>
              <w:top w:val="single" w:sz="6" w:space="0" w:color="auto"/>
              <w:bottom w:val="single" w:sz="6" w:space="0" w:color="auto"/>
              <w:right w:val="single" w:sz="6" w:space="0" w:color="auto"/>
            </w:tcBorders>
          </w:tcPr>
          <w:p w14:paraId="2A0E2FD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D4E194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C4029F" w14:paraId="77C76C7C" w14:textId="77777777">
        <w:trPr>
          <w:trHeight w:val="200"/>
        </w:trPr>
        <w:tc>
          <w:tcPr>
            <w:tcW w:w="6000" w:type="dxa"/>
            <w:tcBorders>
              <w:top w:val="single" w:sz="6" w:space="0" w:color="auto"/>
              <w:bottom w:val="single" w:sz="6" w:space="0" w:color="auto"/>
              <w:right w:val="single" w:sz="6" w:space="0" w:color="auto"/>
            </w:tcBorders>
          </w:tcPr>
          <w:p w14:paraId="011BB21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E8BE47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C4029F" w14:paraId="6C38F737" w14:textId="77777777">
        <w:trPr>
          <w:trHeight w:val="200"/>
        </w:trPr>
        <w:tc>
          <w:tcPr>
            <w:tcW w:w="6000" w:type="dxa"/>
            <w:tcBorders>
              <w:top w:val="single" w:sz="6" w:space="0" w:color="auto"/>
              <w:bottom w:val="single" w:sz="6" w:space="0" w:color="auto"/>
              <w:right w:val="single" w:sz="6" w:space="0" w:color="auto"/>
            </w:tcBorders>
          </w:tcPr>
          <w:p w14:paraId="3899C78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E8916B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C4029F" w14:paraId="7312F434" w14:textId="77777777">
        <w:trPr>
          <w:trHeight w:val="200"/>
        </w:trPr>
        <w:tc>
          <w:tcPr>
            <w:tcW w:w="6000" w:type="dxa"/>
            <w:tcBorders>
              <w:top w:val="single" w:sz="6" w:space="0" w:color="auto"/>
              <w:bottom w:val="single" w:sz="6" w:space="0" w:color="auto"/>
              <w:right w:val="single" w:sz="6" w:space="0" w:color="auto"/>
            </w:tcBorders>
          </w:tcPr>
          <w:p w14:paraId="6070F4A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867D99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C4029F" w14:paraId="788F325E" w14:textId="77777777">
        <w:trPr>
          <w:trHeight w:val="200"/>
        </w:trPr>
        <w:tc>
          <w:tcPr>
            <w:tcW w:w="6000" w:type="dxa"/>
            <w:tcBorders>
              <w:top w:val="single" w:sz="6" w:space="0" w:color="auto"/>
              <w:bottom w:val="single" w:sz="6" w:space="0" w:color="auto"/>
              <w:right w:val="single" w:sz="6" w:space="0" w:color="auto"/>
            </w:tcBorders>
          </w:tcPr>
          <w:p w14:paraId="392F6F3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BCB7D3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C4029F" w14:paraId="559BAB46" w14:textId="77777777">
        <w:trPr>
          <w:trHeight w:val="200"/>
        </w:trPr>
        <w:tc>
          <w:tcPr>
            <w:tcW w:w="6000" w:type="dxa"/>
            <w:tcBorders>
              <w:top w:val="single" w:sz="6" w:space="0" w:color="auto"/>
              <w:bottom w:val="single" w:sz="6" w:space="0" w:color="auto"/>
              <w:right w:val="single" w:sz="6" w:space="0" w:color="auto"/>
            </w:tcBorders>
          </w:tcPr>
          <w:p w14:paraId="288C315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54EA84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C4029F" w14:paraId="6322E278" w14:textId="77777777">
        <w:trPr>
          <w:trHeight w:val="200"/>
        </w:trPr>
        <w:tc>
          <w:tcPr>
            <w:tcW w:w="6000" w:type="dxa"/>
            <w:tcBorders>
              <w:top w:val="single" w:sz="6" w:space="0" w:color="auto"/>
              <w:bottom w:val="single" w:sz="6" w:space="0" w:color="auto"/>
              <w:right w:val="single" w:sz="6" w:space="0" w:color="auto"/>
            </w:tcBorders>
          </w:tcPr>
          <w:p w14:paraId="50068EB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69D1C9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745E326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5CC095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C4029F" w14:paraId="35060167" w14:textId="77777777">
        <w:trPr>
          <w:trHeight w:val="200"/>
        </w:trPr>
        <w:tc>
          <w:tcPr>
            <w:tcW w:w="6000" w:type="dxa"/>
            <w:tcBorders>
              <w:top w:val="single" w:sz="6" w:space="0" w:color="auto"/>
              <w:bottom w:val="single" w:sz="6" w:space="0" w:color="auto"/>
              <w:right w:val="single" w:sz="6" w:space="0" w:color="auto"/>
            </w:tcBorders>
          </w:tcPr>
          <w:p w14:paraId="4C571220"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35F2B1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4270AEA6"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77E8F529"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3F122473" w14:textId="77777777" w:rsidR="00C4029F" w:rsidRDefault="00C4029F">
      <w:pPr>
        <w:widowControl w:val="0"/>
        <w:autoSpaceDE w:val="0"/>
        <w:autoSpaceDN w:val="0"/>
        <w:adjustRightInd w:val="0"/>
        <w:spacing w:after="0" w:line="240" w:lineRule="auto"/>
        <w:rPr>
          <w:rFonts w:ascii="Times New Roman CYR" w:hAnsi="Times New Roman CYR" w:cs="Times New Roman CYR"/>
        </w:rPr>
        <w:sectPr w:rsidR="00C4029F">
          <w:pgSz w:w="12240" w:h="15840"/>
          <w:pgMar w:top="570" w:right="720" w:bottom="570" w:left="720" w:header="708" w:footer="708" w:gutter="0"/>
          <w:cols w:space="720"/>
          <w:noEndnote/>
        </w:sectPr>
      </w:pPr>
    </w:p>
    <w:p w14:paraId="360D21AD" w14:textId="77777777" w:rsidR="00C4029F" w:rsidRDefault="00F655B8" w:rsidP="000544C9">
      <w:pPr>
        <w:pStyle w:val="1"/>
      </w:pPr>
      <w:bookmarkStart w:id="5" w:name="_Toc209782800"/>
      <w:r>
        <w:lastRenderedPageBreak/>
        <w:t>II. Інформація щодо капіталу та цінних паперів</w:t>
      </w:r>
      <w:bookmarkEnd w:id="5"/>
    </w:p>
    <w:p w14:paraId="30D1B1C8" w14:textId="77777777" w:rsidR="00C4029F" w:rsidRDefault="00F655B8" w:rsidP="000544C9">
      <w:pPr>
        <w:pStyle w:val="1"/>
      </w:pPr>
      <w:bookmarkStart w:id="6" w:name="_Toc209782801"/>
      <w:r>
        <w:rPr>
          <w:i/>
          <w:iCs/>
        </w:rPr>
        <w:t>1. Структура капіталу</w:t>
      </w:r>
      <w:bookmarkEnd w:id="6"/>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275"/>
        <w:gridCol w:w="1418"/>
        <w:gridCol w:w="1417"/>
        <w:gridCol w:w="1418"/>
        <w:gridCol w:w="5528"/>
        <w:gridCol w:w="2268"/>
        <w:gridCol w:w="1766"/>
      </w:tblGrid>
      <w:tr w:rsidR="00C4029F" w14:paraId="6C8D4C80" w14:textId="77777777" w:rsidTr="000544C9">
        <w:trPr>
          <w:trHeight w:val="200"/>
        </w:trPr>
        <w:tc>
          <w:tcPr>
            <w:tcW w:w="568" w:type="dxa"/>
            <w:tcBorders>
              <w:top w:val="single" w:sz="6" w:space="0" w:color="auto"/>
              <w:bottom w:val="single" w:sz="6" w:space="0" w:color="auto"/>
              <w:right w:val="single" w:sz="6" w:space="0" w:color="auto"/>
            </w:tcBorders>
            <w:vAlign w:val="center"/>
          </w:tcPr>
          <w:p w14:paraId="779E078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275" w:type="dxa"/>
            <w:tcBorders>
              <w:top w:val="single" w:sz="6" w:space="0" w:color="auto"/>
              <w:left w:val="single" w:sz="6" w:space="0" w:color="auto"/>
              <w:bottom w:val="single" w:sz="6" w:space="0" w:color="auto"/>
              <w:right w:val="single" w:sz="6" w:space="0" w:color="auto"/>
            </w:tcBorders>
            <w:vAlign w:val="center"/>
          </w:tcPr>
          <w:p w14:paraId="0493463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18" w:type="dxa"/>
            <w:tcBorders>
              <w:top w:val="single" w:sz="6" w:space="0" w:color="auto"/>
              <w:left w:val="single" w:sz="6" w:space="0" w:color="auto"/>
              <w:bottom w:val="single" w:sz="6" w:space="0" w:color="auto"/>
              <w:right w:val="single" w:sz="6" w:space="0" w:color="auto"/>
            </w:tcBorders>
            <w:vAlign w:val="center"/>
          </w:tcPr>
          <w:p w14:paraId="20F8ADB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417" w:type="dxa"/>
            <w:tcBorders>
              <w:top w:val="single" w:sz="6" w:space="0" w:color="auto"/>
              <w:left w:val="single" w:sz="6" w:space="0" w:color="auto"/>
              <w:bottom w:val="single" w:sz="6" w:space="0" w:color="auto"/>
              <w:right w:val="single" w:sz="6" w:space="0" w:color="auto"/>
            </w:tcBorders>
            <w:vAlign w:val="center"/>
          </w:tcPr>
          <w:p w14:paraId="7F2D8FE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11F7BC1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528" w:type="dxa"/>
            <w:tcBorders>
              <w:top w:val="single" w:sz="6" w:space="0" w:color="auto"/>
              <w:left w:val="single" w:sz="6" w:space="0" w:color="auto"/>
              <w:bottom w:val="single" w:sz="6" w:space="0" w:color="auto"/>
              <w:right w:val="single" w:sz="6" w:space="0" w:color="auto"/>
            </w:tcBorders>
            <w:vAlign w:val="center"/>
          </w:tcPr>
          <w:p w14:paraId="67F75FF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182AA8D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766" w:type="dxa"/>
            <w:tcBorders>
              <w:top w:val="single" w:sz="6" w:space="0" w:color="auto"/>
              <w:left w:val="single" w:sz="6" w:space="0" w:color="auto"/>
              <w:bottom w:val="single" w:sz="6" w:space="0" w:color="auto"/>
            </w:tcBorders>
            <w:vAlign w:val="center"/>
          </w:tcPr>
          <w:p w14:paraId="379BBC2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C4029F" w14:paraId="51EB0654" w14:textId="77777777" w:rsidTr="000544C9">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14:paraId="03BCB6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75" w:type="dxa"/>
            <w:tcBorders>
              <w:top w:val="single" w:sz="6" w:space="0" w:color="auto"/>
              <w:left w:val="single" w:sz="6" w:space="0" w:color="auto"/>
              <w:bottom w:val="single" w:sz="6" w:space="0" w:color="auto"/>
              <w:right w:val="single" w:sz="6" w:space="0" w:color="auto"/>
            </w:tcBorders>
            <w:vAlign w:val="center"/>
          </w:tcPr>
          <w:p w14:paraId="79BC8F8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18" w:type="dxa"/>
            <w:tcBorders>
              <w:top w:val="single" w:sz="6" w:space="0" w:color="auto"/>
              <w:left w:val="single" w:sz="6" w:space="0" w:color="auto"/>
              <w:bottom w:val="single" w:sz="6" w:space="0" w:color="auto"/>
              <w:right w:val="single" w:sz="6" w:space="0" w:color="auto"/>
            </w:tcBorders>
            <w:vAlign w:val="center"/>
          </w:tcPr>
          <w:p w14:paraId="51DB712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17" w:type="dxa"/>
            <w:tcBorders>
              <w:top w:val="single" w:sz="6" w:space="0" w:color="auto"/>
              <w:left w:val="single" w:sz="6" w:space="0" w:color="auto"/>
              <w:bottom w:val="single" w:sz="6" w:space="0" w:color="auto"/>
              <w:right w:val="single" w:sz="6" w:space="0" w:color="auto"/>
            </w:tcBorders>
            <w:vAlign w:val="center"/>
          </w:tcPr>
          <w:p w14:paraId="6A90E51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53B0BFB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528" w:type="dxa"/>
            <w:tcBorders>
              <w:top w:val="single" w:sz="6" w:space="0" w:color="auto"/>
              <w:left w:val="single" w:sz="6" w:space="0" w:color="auto"/>
              <w:bottom w:val="single" w:sz="6" w:space="0" w:color="auto"/>
              <w:right w:val="single" w:sz="6" w:space="0" w:color="auto"/>
            </w:tcBorders>
            <w:vAlign w:val="center"/>
          </w:tcPr>
          <w:p w14:paraId="3EB71FE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124FADA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766" w:type="dxa"/>
            <w:tcBorders>
              <w:top w:val="single" w:sz="6" w:space="0" w:color="auto"/>
              <w:left w:val="single" w:sz="6" w:space="0" w:color="auto"/>
              <w:bottom w:val="single" w:sz="6" w:space="0" w:color="auto"/>
            </w:tcBorders>
            <w:vAlign w:val="center"/>
          </w:tcPr>
          <w:p w14:paraId="15C56CC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4029F" w14:paraId="7F3F49D6" w14:textId="77777777" w:rsidTr="000544C9">
        <w:trPr>
          <w:trHeight w:val="300"/>
        </w:trPr>
        <w:tc>
          <w:tcPr>
            <w:tcW w:w="568" w:type="dxa"/>
            <w:tcBorders>
              <w:top w:val="single" w:sz="6" w:space="0" w:color="auto"/>
              <w:bottom w:val="single" w:sz="6" w:space="0" w:color="auto"/>
              <w:right w:val="single" w:sz="6" w:space="0" w:color="auto"/>
            </w:tcBorders>
          </w:tcPr>
          <w:p w14:paraId="405E9DE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75" w:type="dxa"/>
            <w:tcBorders>
              <w:top w:val="single" w:sz="6" w:space="0" w:color="auto"/>
              <w:left w:val="single" w:sz="6" w:space="0" w:color="auto"/>
              <w:bottom w:val="single" w:sz="6" w:space="0" w:color="auto"/>
              <w:right w:val="single" w:sz="6" w:space="0" w:color="auto"/>
            </w:tcBorders>
          </w:tcPr>
          <w:p w14:paraId="08DC9B8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418" w:type="dxa"/>
            <w:tcBorders>
              <w:top w:val="single" w:sz="6" w:space="0" w:color="auto"/>
              <w:left w:val="single" w:sz="6" w:space="0" w:color="auto"/>
              <w:bottom w:val="single" w:sz="6" w:space="0" w:color="auto"/>
              <w:right w:val="single" w:sz="6" w:space="0" w:color="auto"/>
            </w:tcBorders>
          </w:tcPr>
          <w:p w14:paraId="124695F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1417" w:type="dxa"/>
            <w:tcBorders>
              <w:top w:val="single" w:sz="6" w:space="0" w:color="auto"/>
              <w:left w:val="single" w:sz="6" w:space="0" w:color="auto"/>
              <w:bottom w:val="single" w:sz="6" w:space="0" w:color="auto"/>
              <w:right w:val="single" w:sz="6" w:space="0" w:color="auto"/>
            </w:tcBorders>
          </w:tcPr>
          <w:p w14:paraId="38F48A2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18" w:type="dxa"/>
            <w:tcBorders>
              <w:top w:val="single" w:sz="6" w:space="0" w:color="auto"/>
              <w:left w:val="single" w:sz="6" w:space="0" w:color="auto"/>
              <w:bottom w:val="single" w:sz="6" w:space="0" w:color="auto"/>
              <w:right w:val="single" w:sz="6" w:space="0" w:color="auto"/>
            </w:tcBorders>
          </w:tcPr>
          <w:p w14:paraId="186527C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5528" w:type="dxa"/>
            <w:tcBorders>
              <w:top w:val="single" w:sz="6" w:space="0" w:color="auto"/>
              <w:left w:val="single" w:sz="6" w:space="0" w:color="auto"/>
              <w:bottom w:val="single" w:sz="6" w:space="0" w:color="auto"/>
              <w:right w:val="single" w:sz="6" w:space="0" w:color="auto"/>
            </w:tcBorders>
          </w:tcPr>
          <w:p w14:paraId="7BB3D1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3C84EE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52B3326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3FA1A0B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36A04E2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3EE2D95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1FB836F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акцiй Товариства при приватному розмiщеннi акцiй.</w:t>
            </w:r>
          </w:p>
          <w:p w14:paraId="79219E8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19CCC55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w:t>
            </w:r>
          </w:p>
          <w:p w14:paraId="5FBA878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документiв Товариства; </w:t>
            </w:r>
          </w:p>
          <w:p w14:paraId="11EDE40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6E513A1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w:t>
            </w:r>
            <w:r>
              <w:rPr>
                <w:rFonts w:ascii="Times New Roman CYR" w:hAnsi="Times New Roman CYR" w:cs="Times New Roman CYR"/>
              </w:rPr>
              <w:lastRenderedPageBreak/>
              <w:t xml:space="preserve">тому числi пов'язанi з майновою участю; </w:t>
            </w:r>
          </w:p>
          <w:p w14:paraId="3D2EF0A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4CD4192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7FD5D41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493772C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вiдповiдають за зобов'язаннями Товариства i несуть ризик збиткiв, пов'язаних з дiяльнiстю Товариства, тiльки в межах належних їм акцiй.</w:t>
            </w:r>
          </w:p>
          <w:p w14:paraId="6F3AAA6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у акцiонерiв вiдсутнє переважне право на придбання акцiй Товариства, якi пропонуються iншим акцiонером до продажу третiй особi.</w:t>
            </w:r>
          </w:p>
          <w:p w14:paraId="38A761F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268" w:type="dxa"/>
            <w:tcBorders>
              <w:top w:val="single" w:sz="6" w:space="0" w:color="auto"/>
              <w:left w:val="single" w:sz="6" w:space="0" w:color="auto"/>
              <w:bottom w:val="single" w:sz="6" w:space="0" w:color="auto"/>
              <w:right w:val="single" w:sz="6" w:space="0" w:color="auto"/>
            </w:tcBorders>
          </w:tcPr>
          <w:p w14:paraId="086738C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1766" w:type="dxa"/>
            <w:tcBorders>
              <w:top w:val="single" w:sz="6" w:space="0" w:color="auto"/>
              <w:left w:val="single" w:sz="6" w:space="0" w:color="auto"/>
              <w:bottom w:val="single" w:sz="6" w:space="0" w:color="auto"/>
            </w:tcBorders>
          </w:tcPr>
          <w:p w14:paraId="7AFAB6A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3A009718"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43B15367" w14:textId="77777777" w:rsidR="000544C9" w:rsidRDefault="000544C9">
      <w:pPr>
        <w:widowControl w:val="0"/>
        <w:autoSpaceDE w:val="0"/>
        <w:autoSpaceDN w:val="0"/>
        <w:adjustRightInd w:val="0"/>
        <w:spacing w:after="0" w:line="240" w:lineRule="auto"/>
        <w:rPr>
          <w:rFonts w:ascii="Times New Roman CYR" w:hAnsi="Times New Roman CYR" w:cs="Times New Roman CYR"/>
        </w:rPr>
      </w:pPr>
    </w:p>
    <w:p w14:paraId="04D96E8A" w14:textId="77777777" w:rsidR="00C4029F" w:rsidRDefault="00F655B8" w:rsidP="000544C9">
      <w:pPr>
        <w:pStyle w:val="1"/>
      </w:pPr>
      <w:bookmarkStart w:id="7" w:name="_Toc209782802"/>
      <w:r>
        <w:t>3. Цінні папери</w:t>
      </w:r>
      <w:bookmarkEnd w:id="7"/>
    </w:p>
    <w:p w14:paraId="247248A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C4029F" w14:paraId="2066C972" w14:textId="77777777">
        <w:trPr>
          <w:trHeight w:val="200"/>
        </w:trPr>
        <w:tc>
          <w:tcPr>
            <w:tcW w:w="1250" w:type="dxa"/>
            <w:tcBorders>
              <w:top w:val="single" w:sz="6" w:space="0" w:color="auto"/>
              <w:bottom w:val="single" w:sz="6" w:space="0" w:color="auto"/>
              <w:right w:val="single" w:sz="6" w:space="0" w:color="auto"/>
            </w:tcBorders>
            <w:vAlign w:val="center"/>
          </w:tcPr>
          <w:p w14:paraId="4F58E7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0AAC83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2D0291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6C5574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BB15B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E02379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461B689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2487F5F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EF3FCC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4134C49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C4029F" w14:paraId="7871120E" w14:textId="77777777">
        <w:trPr>
          <w:trHeight w:val="200"/>
        </w:trPr>
        <w:tc>
          <w:tcPr>
            <w:tcW w:w="1250" w:type="dxa"/>
            <w:tcBorders>
              <w:top w:val="single" w:sz="6" w:space="0" w:color="auto"/>
              <w:bottom w:val="single" w:sz="6" w:space="0" w:color="auto"/>
              <w:right w:val="single" w:sz="6" w:space="0" w:color="auto"/>
            </w:tcBorders>
            <w:vAlign w:val="center"/>
          </w:tcPr>
          <w:p w14:paraId="224AE62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2E6CCB9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1ECB8D7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01FEE2C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2A4DB56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0234AE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3A21AC8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38E5C07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61168AB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38D5AD9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C4029F" w14:paraId="61C63078" w14:textId="77777777">
        <w:trPr>
          <w:trHeight w:val="200"/>
        </w:trPr>
        <w:tc>
          <w:tcPr>
            <w:tcW w:w="1250" w:type="dxa"/>
            <w:tcBorders>
              <w:top w:val="single" w:sz="6" w:space="0" w:color="auto"/>
              <w:bottom w:val="single" w:sz="6" w:space="0" w:color="auto"/>
              <w:right w:val="single" w:sz="6" w:space="0" w:color="auto"/>
            </w:tcBorders>
          </w:tcPr>
          <w:p w14:paraId="24CE96A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08.10.2001</w:t>
            </w:r>
          </w:p>
        </w:tc>
        <w:tc>
          <w:tcPr>
            <w:tcW w:w="1350" w:type="dxa"/>
            <w:tcBorders>
              <w:top w:val="single" w:sz="6" w:space="0" w:color="auto"/>
              <w:left w:val="single" w:sz="6" w:space="0" w:color="auto"/>
              <w:bottom w:val="single" w:sz="6" w:space="0" w:color="auto"/>
              <w:right w:val="single" w:sz="6" w:space="0" w:color="auto"/>
            </w:tcBorders>
          </w:tcPr>
          <w:p w14:paraId="2475559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400" w:type="dxa"/>
            <w:tcBorders>
              <w:top w:val="single" w:sz="6" w:space="0" w:color="auto"/>
              <w:left w:val="single" w:sz="6" w:space="0" w:color="auto"/>
              <w:bottom w:val="single" w:sz="6" w:space="0" w:color="auto"/>
              <w:right w:val="single" w:sz="6" w:space="0" w:color="auto"/>
            </w:tcBorders>
          </w:tcPr>
          <w:p w14:paraId="44603C3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3AF21D8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1600" w:type="dxa"/>
            <w:tcBorders>
              <w:top w:val="single" w:sz="6" w:space="0" w:color="auto"/>
              <w:left w:val="single" w:sz="6" w:space="0" w:color="auto"/>
              <w:bottom w:val="single" w:sz="6" w:space="0" w:color="auto"/>
              <w:right w:val="single" w:sz="6" w:space="0" w:color="auto"/>
            </w:tcBorders>
          </w:tcPr>
          <w:p w14:paraId="7564D72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89EFC1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4638C64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0B1AA0A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00" w:type="dxa"/>
            <w:tcBorders>
              <w:top w:val="single" w:sz="6" w:space="0" w:color="auto"/>
              <w:left w:val="single" w:sz="6" w:space="0" w:color="auto"/>
              <w:bottom w:val="single" w:sz="6" w:space="0" w:color="auto"/>
              <w:right w:val="single" w:sz="6" w:space="0" w:color="auto"/>
            </w:tcBorders>
          </w:tcPr>
          <w:p w14:paraId="1791F5D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700" w:type="dxa"/>
            <w:tcBorders>
              <w:top w:val="single" w:sz="6" w:space="0" w:color="auto"/>
              <w:left w:val="single" w:sz="6" w:space="0" w:color="auto"/>
              <w:bottom w:val="single" w:sz="6" w:space="0" w:color="auto"/>
            </w:tcBorders>
          </w:tcPr>
          <w:p w14:paraId="55921F4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C4029F" w14:paraId="2F861F02" w14:textId="77777777">
        <w:trPr>
          <w:trHeight w:val="200"/>
        </w:trPr>
        <w:tc>
          <w:tcPr>
            <w:tcW w:w="2600" w:type="dxa"/>
            <w:gridSpan w:val="2"/>
            <w:tcBorders>
              <w:top w:val="single" w:sz="6" w:space="0" w:color="auto"/>
              <w:bottom w:val="single" w:sz="6" w:space="0" w:color="auto"/>
              <w:right w:val="single" w:sz="6" w:space="0" w:color="auto"/>
            </w:tcBorders>
          </w:tcPr>
          <w:p w14:paraId="0B3E515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0C3906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торгiвлю цiнними паперами на зовнiшньому ринку. Акцiї обертаються на внутрiшньому ринку . Товариство не подавало заяви для допуску на бiржi та на включення цiнних паперiв до лiстингу з метою торгiвлi на цих ринках. Протягом року додаткова емiсiя Товариством не здiйснювалась. Власнi акцiї товариство не викупало та не продавало. Випуску iнших цiнних паперiв не було.</w:t>
            </w:r>
          </w:p>
          <w:p w14:paraId="1988C8A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Нове свiдоцтво про випуск акцiй отримано 26.06.2017 взамiн втратившего чиннiсть в зв'язку зi змiною типу товариства на приватне акцiонерне товариство.</w:t>
            </w:r>
          </w:p>
        </w:tc>
      </w:tr>
    </w:tbl>
    <w:p w14:paraId="47606AFD"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58F54EE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C4029F" w14:paraId="00E26A58" w14:textId="77777777">
        <w:trPr>
          <w:trHeight w:val="200"/>
        </w:trPr>
        <w:tc>
          <w:tcPr>
            <w:tcW w:w="3850" w:type="dxa"/>
            <w:tcBorders>
              <w:top w:val="single" w:sz="6" w:space="0" w:color="auto"/>
              <w:bottom w:val="single" w:sz="6" w:space="0" w:color="auto"/>
              <w:right w:val="single" w:sz="6" w:space="0" w:color="auto"/>
            </w:tcBorders>
            <w:vAlign w:val="center"/>
          </w:tcPr>
          <w:p w14:paraId="55E058A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AB5874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113D11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049237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C4029F" w14:paraId="22247F7D" w14:textId="77777777">
        <w:trPr>
          <w:trHeight w:val="200"/>
        </w:trPr>
        <w:tc>
          <w:tcPr>
            <w:tcW w:w="3850" w:type="dxa"/>
            <w:tcBorders>
              <w:top w:val="single" w:sz="6" w:space="0" w:color="auto"/>
              <w:bottom w:val="single" w:sz="6" w:space="0" w:color="auto"/>
              <w:right w:val="single" w:sz="6" w:space="0" w:color="auto"/>
            </w:tcBorders>
            <w:vAlign w:val="center"/>
          </w:tcPr>
          <w:p w14:paraId="09166AD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3C0D8E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6F2B310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704119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029F" w14:paraId="4138093C" w14:textId="77777777">
        <w:trPr>
          <w:trHeight w:val="200"/>
        </w:trPr>
        <w:tc>
          <w:tcPr>
            <w:tcW w:w="3850" w:type="dxa"/>
            <w:tcBorders>
              <w:top w:val="single" w:sz="6" w:space="0" w:color="auto"/>
              <w:bottom w:val="single" w:sz="6" w:space="0" w:color="auto"/>
              <w:right w:val="single" w:sz="6" w:space="0" w:color="auto"/>
            </w:tcBorders>
          </w:tcPr>
          <w:p w14:paraId="6D3BB4E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3850" w:type="dxa"/>
            <w:tcBorders>
              <w:top w:val="single" w:sz="6" w:space="0" w:color="auto"/>
              <w:left w:val="single" w:sz="6" w:space="0" w:color="auto"/>
              <w:bottom w:val="single" w:sz="6" w:space="0" w:color="auto"/>
              <w:right w:val="single" w:sz="6" w:space="0" w:color="auto"/>
            </w:tcBorders>
          </w:tcPr>
          <w:p w14:paraId="2696E6B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1871155</w:t>
            </w:r>
          </w:p>
        </w:tc>
        <w:tc>
          <w:tcPr>
            <w:tcW w:w="3850" w:type="dxa"/>
            <w:tcBorders>
              <w:top w:val="single" w:sz="6" w:space="0" w:color="auto"/>
              <w:left w:val="single" w:sz="6" w:space="0" w:color="auto"/>
              <w:bottom w:val="single" w:sz="6" w:space="0" w:color="auto"/>
              <w:right w:val="single" w:sz="6" w:space="0" w:color="auto"/>
            </w:tcBorders>
          </w:tcPr>
          <w:p w14:paraId="061EDA1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68A29B9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1001005</w:t>
            </w:r>
          </w:p>
        </w:tc>
      </w:tr>
    </w:tbl>
    <w:p w14:paraId="1DC715AC"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799716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C4029F" w14:paraId="0058D3BE"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3456E80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50FFFE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1DA077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45CDD9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9AE75C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4EA01E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C4029F" w14:paraId="5DD2227A" w14:textId="77777777">
        <w:trPr>
          <w:trHeight w:val="300"/>
        </w:trPr>
        <w:tc>
          <w:tcPr>
            <w:tcW w:w="4000" w:type="dxa"/>
            <w:vMerge/>
            <w:tcBorders>
              <w:top w:val="single" w:sz="6" w:space="0" w:color="auto"/>
              <w:bottom w:val="single" w:sz="6" w:space="0" w:color="auto"/>
              <w:right w:val="single" w:sz="6" w:space="0" w:color="auto"/>
            </w:tcBorders>
            <w:vAlign w:val="center"/>
          </w:tcPr>
          <w:p w14:paraId="6ABFD00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B9D6D1F"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17023C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619DAF2"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8F1323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4820E3B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30CDAF7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C4029F" w14:paraId="19C16023" w14:textId="77777777">
        <w:trPr>
          <w:trHeight w:val="300"/>
        </w:trPr>
        <w:tc>
          <w:tcPr>
            <w:tcW w:w="4000" w:type="dxa"/>
            <w:tcBorders>
              <w:top w:val="single" w:sz="6" w:space="0" w:color="auto"/>
              <w:bottom w:val="single" w:sz="6" w:space="0" w:color="auto"/>
              <w:right w:val="single" w:sz="6" w:space="0" w:color="auto"/>
            </w:tcBorders>
            <w:vAlign w:val="center"/>
          </w:tcPr>
          <w:p w14:paraId="61819AE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41F8D8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985E53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0B8238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6338187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7A0F2AA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32E5177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C4029F" w14:paraId="0D5D4034" w14:textId="77777777">
        <w:trPr>
          <w:trHeight w:val="300"/>
        </w:trPr>
        <w:tc>
          <w:tcPr>
            <w:tcW w:w="4000" w:type="dxa"/>
            <w:tcBorders>
              <w:top w:val="single" w:sz="6" w:space="0" w:color="auto"/>
              <w:bottom w:val="single" w:sz="6" w:space="0" w:color="auto"/>
              <w:right w:val="single" w:sz="6" w:space="0" w:color="auto"/>
            </w:tcBorders>
          </w:tcPr>
          <w:p w14:paraId="2A91CB8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Борис Григорович</w:t>
            </w:r>
          </w:p>
        </w:tc>
        <w:tc>
          <w:tcPr>
            <w:tcW w:w="2000" w:type="dxa"/>
            <w:tcBorders>
              <w:top w:val="single" w:sz="6" w:space="0" w:color="auto"/>
              <w:left w:val="single" w:sz="6" w:space="0" w:color="auto"/>
              <w:bottom w:val="single" w:sz="6" w:space="0" w:color="auto"/>
              <w:right w:val="single" w:sz="6" w:space="0" w:color="auto"/>
            </w:tcBorders>
          </w:tcPr>
          <w:p w14:paraId="36399EF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B94F213"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C17BC8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14:paraId="35A7BFD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0,003655</w:t>
            </w:r>
          </w:p>
        </w:tc>
        <w:tc>
          <w:tcPr>
            <w:tcW w:w="1700" w:type="dxa"/>
            <w:tcBorders>
              <w:top w:val="single" w:sz="6" w:space="0" w:color="auto"/>
              <w:left w:val="single" w:sz="6" w:space="0" w:color="auto"/>
              <w:bottom w:val="single" w:sz="6" w:space="0" w:color="auto"/>
              <w:right w:val="single" w:sz="6" w:space="0" w:color="auto"/>
            </w:tcBorders>
          </w:tcPr>
          <w:p w14:paraId="7F7845D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00" w:type="dxa"/>
            <w:tcBorders>
              <w:top w:val="single" w:sz="6" w:space="0" w:color="auto"/>
              <w:left w:val="single" w:sz="6" w:space="0" w:color="auto"/>
              <w:bottom w:val="single" w:sz="6" w:space="0" w:color="auto"/>
            </w:tcBorders>
          </w:tcPr>
          <w:p w14:paraId="441C510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245F8B0" w14:textId="77777777">
        <w:trPr>
          <w:trHeight w:val="300"/>
        </w:trPr>
        <w:tc>
          <w:tcPr>
            <w:tcW w:w="4000" w:type="dxa"/>
            <w:tcBorders>
              <w:top w:val="single" w:sz="6" w:space="0" w:color="auto"/>
              <w:bottom w:val="single" w:sz="6" w:space="0" w:color="auto"/>
              <w:right w:val="single" w:sz="6" w:space="0" w:color="auto"/>
            </w:tcBorders>
          </w:tcPr>
          <w:p w14:paraId="4D74C96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Демешко Надiя Олексiївна</w:t>
            </w:r>
          </w:p>
        </w:tc>
        <w:tc>
          <w:tcPr>
            <w:tcW w:w="2000" w:type="dxa"/>
            <w:tcBorders>
              <w:top w:val="single" w:sz="6" w:space="0" w:color="auto"/>
              <w:left w:val="single" w:sz="6" w:space="0" w:color="auto"/>
              <w:bottom w:val="single" w:sz="6" w:space="0" w:color="auto"/>
              <w:right w:val="single" w:sz="6" w:space="0" w:color="auto"/>
            </w:tcBorders>
          </w:tcPr>
          <w:p w14:paraId="145E7AD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79A389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27A713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2000" w:type="dxa"/>
            <w:tcBorders>
              <w:top w:val="single" w:sz="6" w:space="0" w:color="auto"/>
              <w:left w:val="single" w:sz="6" w:space="0" w:color="auto"/>
              <w:bottom w:val="single" w:sz="6" w:space="0" w:color="auto"/>
              <w:right w:val="single" w:sz="6" w:space="0" w:color="auto"/>
            </w:tcBorders>
          </w:tcPr>
          <w:p w14:paraId="6E5736A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0,10445</w:t>
            </w:r>
          </w:p>
        </w:tc>
        <w:tc>
          <w:tcPr>
            <w:tcW w:w="1700" w:type="dxa"/>
            <w:tcBorders>
              <w:top w:val="single" w:sz="6" w:space="0" w:color="auto"/>
              <w:left w:val="single" w:sz="6" w:space="0" w:color="auto"/>
              <w:bottom w:val="single" w:sz="6" w:space="0" w:color="auto"/>
              <w:right w:val="single" w:sz="6" w:space="0" w:color="auto"/>
            </w:tcBorders>
          </w:tcPr>
          <w:p w14:paraId="22D9A54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1700" w:type="dxa"/>
            <w:tcBorders>
              <w:top w:val="single" w:sz="6" w:space="0" w:color="auto"/>
              <w:left w:val="single" w:sz="6" w:space="0" w:color="auto"/>
              <w:bottom w:val="single" w:sz="6" w:space="0" w:color="auto"/>
            </w:tcBorders>
          </w:tcPr>
          <w:p w14:paraId="12A656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BE890D6" w14:textId="77777777">
        <w:trPr>
          <w:trHeight w:val="300"/>
        </w:trPr>
        <w:tc>
          <w:tcPr>
            <w:tcW w:w="4000" w:type="dxa"/>
            <w:tcBorders>
              <w:top w:val="single" w:sz="6" w:space="0" w:color="auto"/>
              <w:bottom w:val="single" w:sz="6" w:space="0" w:color="auto"/>
              <w:right w:val="single" w:sz="6" w:space="0" w:color="auto"/>
            </w:tcBorders>
          </w:tcPr>
          <w:p w14:paraId="21622BB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4E33D2A9"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5258CA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C92257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2000" w:type="dxa"/>
            <w:tcBorders>
              <w:top w:val="single" w:sz="6" w:space="0" w:color="auto"/>
              <w:left w:val="single" w:sz="6" w:space="0" w:color="auto"/>
              <w:bottom w:val="single" w:sz="6" w:space="0" w:color="auto"/>
              <w:right w:val="single" w:sz="6" w:space="0" w:color="auto"/>
            </w:tcBorders>
          </w:tcPr>
          <w:p w14:paraId="0DB4C3B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0,108105</w:t>
            </w:r>
          </w:p>
        </w:tc>
        <w:tc>
          <w:tcPr>
            <w:tcW w:w="1700" w:type="dxa"/>
            <w:tcBorders>
              <w:top w:val="single" w:sz="6" w:space="0" w:color="auto"/>
              <w:left w:val="single" w:sz="6" w:space="0" w:color="auto"/>
              <w:bottom w:val="single" w:sz="6" w:space="0" w:color="auto"/>
              <w:right w:val="single" w:sz="6" w:space="0" w:color="auto"/>
            </w:tcBorders>
          </w:tcPr>
          <w:p w14:paraId="6AC509D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1700" w:type="dxa"/>
            <w:tcBorders>
              <w:top w:val="single" w:sz="6" w:space="0" w:color="auto"/>
              <w:left w:val="single" w:sz="6" w:space="0" w:color="auto"/>
              <w:bottom w:val="single" w:sz="6" w:space="0" w:color="auto"/>
            </w:tcBorders>
          </w:tcPr>
          <w:p w14:paraId="2417461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1409293A"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3E7F547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C4029F" w14:paraId="374EFB72" w14:textId="77777777">
        <w:trPr>
          <w:trHeight w:val="300"/>
        </w:trPr>
        <w:tc>
          <w:tcPr>
            <w:tcW w:w="1500" w:type="dxa"/>
            <w:tcBorders>
              <w:top w:val="single" w:sz="6" w:space="0" w:color="auto"/>
              <w:bottom w:val="single" w:sz="6" w:space="0" w:color="auto"/>
              <w:right w:val="single" w:sz="6" w:space="0" w:color="auto"/>
            </w:tcBorders>
            <w:vAlign w:val="center"/>
          </w:tcPr>
          <w:p w14:paraId="35D8FEA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0AE0BD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008C8F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C1181D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6B003F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9948D7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30408A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CCD33F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C4029F" w14:paraId="093B517B" w14:textId="77777777">
        <w:trPr>
          <w:trHeight w:val="300"/>
        </w:trPr>
        <w:tc>
          <w:tcPr>
            <w:tcW w:w="1500" w:type="dxa"/>
            <w:tcBorders>
              <w:top w:val="single" w:sz="6" w:space="0" w:color="auto"/>
              <w:bottom w:val="single" w:sz="6" w:space="0" w:color="auto"/>
              <w:right w:val="single" w:sz="6" w:space="0" w:color="auto"/>
            </w:tcBorders>
            <w:vAlign w:val="center"/>
          </w:tcPr>
          <w:p w14:paraId="6C111C2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771F8E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A66B61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16594E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610F6E3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2804024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CD856E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5289BD9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C4029F" w14:paraId="52EF7911" w14:textId="77777777">
        <w:trPr>
          <w:trHeight w:val="300"/>
        </w:trPr>
        <w:tc>
          <w:tcPr>
            <w:tcW w:w="1500" w:type="dxa"/>
            <w:tcBorders>
              <w:top w:val="single" w:sz="6" w:space="0" w:color="auto"/>
              <w:bottom w:val="single" w:sz="6" w:space="0" w:color="auto"/>
              <w:right w:val="single" w:sz="6" w:space="0" w:color="auto"/>
            </w:tcBorders>
          </w:tcPr>
          <w:p w14:paraId="43B1865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03.09.2010</w:t>
            </w:r>
          </w:p>
        </w:tc>
        <w:tc>
          <w:tcPr>
            <w:tcW w:w="2000" w:type="dxa"/>
            <w:tcBorders>
              <w:top w:val="single" w:sz="6" w:space="0" w:color="auto"/>
              <w:left w:val="single" w:sz="6" w:space="0" w:color="auto"/>
              <w:bottom w:val="single" w:sz="6" w:space="0" w:color="auto"/>
              <w:right w:val="single" w:sz="6" w:space="0" w:color="auto"/>
            </w:tcBorders>
          </w:tcPr>
          <w:p w14:paraId="0C7AB8D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000" w:type="dxa"/>
            <w:tcBorders>
              <w:top w:val="single" w:sz="6" w:space="0" w:color="auto"/>
              <w:left w:val="single" w:sz="6" w:space="0" w:color="auto"/>
              <w:bottom w:val="single" w:sz="6" w:space="0" w:color="auto"/>
              <w:right w:val="single" w:sz="6" w:space="0" w:color="auto"/>
            </w:tcBorders>
          </w:tcPr>
          <w:p w14:paraId="5B1169F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2000" w:type="dxa"/>
            <w:tcBorders>
              <w:top w:val="single" w:sz="6" w:space="0" w:color="auto"/>
              <w:left w:val="single" w:sz="6" w:space="0" w:color="auto"/>
              <w:bottom w:val="single" w:sz="6" w:space="0" w:color="auto"/>
              <w:right w:val="single" w:sz="6" w:space="0" w:color="auto"/>
            </w:tcBorders>
          </w:tcPr>
          <w:p w14:paraId="461B177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2100" w:type="dxa"/>
            <w:tcBorders>
              <w:top w:val="single" w:sz="6" w:space="0" w:color="auto"/>
              <w:left w:val="single" w:sz="6" w:space="0" w:color="auto"/>
              <w:bottom w:val="single" w:sz="6" w:space="0" w:color="auto"/>
              <w:right w:val="single" w:sz="6" w:space="0" w:color="auto"/>
            </w:tcBorders>
          </w:tcPr>
          <w:p w14:paraId="186068A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500" w:type="dxa"/>
            <w:tcBorders>
              <w:top w:val="single" w:sz="6" w:space="0" w:color="auto"/>
              <w:left w:val="single" w:sz="6" w:space="0" w:color="auto"/>
              <w:bottom w:val="single" w:sz="6" w:space="0" w:color="auto"/>
              <w:right w:val="single" w:sz="6" w:space="0" w:color="auto"/>
            </w:tcBorders>
          </w:tcPr>
          <w:p w14:paraId="459AC30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1 871 155</w:t>
            </w:r>
          </w:p>
        </w:tc>
        <w:tc>
          <w:tcPr>
            <w:tcW w:w="1500" w:type="dxa"/>
            <w:tcBorders>
              <w:top w:val="single" w:sz="6" w:space="0" w:color="auto"/>
              <w:left w:val="single" w:sz="6" w:space="0" w:color="auto"/>
              <w:bottom w:val="single" w:sz="6" w:space="0" w:color="auto"/>
              <w:right w:val="single" w:sz="6" w:space="0" w:color="auto"/>
            </w:tcBorders>
          </w:tcPr>
          <w:p w14:paraId="5D37C10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EF4DDD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6F3303D6" w14:textId="77777777">
        <w:trPr>
          <w:trHeight w:val="300"/>
        </w:trPr>
        <w:tc>
          <w:tcPr>
            <w:tcW w:w="1500" w:type="dxa"/>
            <w:tcBorders>
              <w:top w:val="single" w:sz="6" w:space="0" w:color="auto"/>
              <w:bottom w:val="single" w:sz="6" w:space="0" w:color="auto"/>
              <w:right w:val="single" w:sz="6" w:space="0" w:color="auto"/>
            </w:tcBorders>
          </w:tcPr>
          <w:p w14:paraId="4804539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6907E6E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w:t>
            </w:r>
          </w:p>
        </w:tc>
      </w:tr>
    </w:tbl>
    <w:p w14:paraId="13271E9C"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5ECDEF82" w14:textId="77777777" w:rsidR="00C4029F" w:rsidRDefault="00C4029F">
      <w:pPr>
        <w:widowControl w:val="0"/>
        <w:autoSpaceDE w:val="0"/>
        <w:autoSpaceDN w:val="0"/>
        <w:adjustRightInd w:val="0"/>
        <w:spacing w:after="0" w:line="240" w:lineRule="auto"/>
        <w:rPr>
          <w:rFonts w:ascii="Times New Roman CYR" w:hAnsi="Times New Roman CYR" w:cs="Times New Roman CYR"/>
        </w:rPr>
        <w:sectPr w:rsidR="00C4029F">
          <w:pgSz w:w="16837" w:h="11905" w:orient="landscape"/>
          <w:pgMar w:top="570" w:right="720" w:bottom="570" w:left="720" w:header="708" w:footer="708" w:gutter="0"/>
          <w:cols w:space="720"/>
          <w:noEndnote/>
        </w:sectPr>
      </w:pPr>
    </w:p>
    <w:p w14:paraId="1D6A27D8" w14:textId="77777777" w:rsidR="00C4029F" w:rsidRDefault="00F655B8" w:rsidP="000544C9">
      <w:pPr>
        <w:pStyle w:val="1"/>
      </w:pPr>
      <w:bookmarkStart w:id="8" w:name="_Toc209782803"/>
      <w:r>
        <w:lastRenderedPageBreak/>
        <w:t>III. Фінансова інформація</w:t>
      </w:r>
      <w:bookmarkEnd w:id="8"/>
    </w:p>
    <w:p w14:paraId="0C87463D" w14:textId="77777777" w:rsidR="00C4029F" w:rsidRDefault="00F655B8" w:rsidP="000544C9">
      <w:pPr>
        <w:pStyle w:val="1"/>
      </w:pPr>
      <w:bookmarkStart w:id="9" w:name="_Toc209782804"/>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C4029F" w14:paraId="416AC006" w14:textId="77777777">
        <w:trPr>
          <w:trHeight w:val="300"/>
        </w:trPr>
        <w:tc>
          <w:tcPr>
            <w:tcW w:w="4020" w:type="dxa"/>
            <w:tcBorders>
              <w:top w:val="single" w:sz="6" w:space="0" w:color="auto"/>
              <w:bottom w:val="single" w:sz="6" w:space="0" w:color="auto"/>
              <w:right w:val="single" w:sz="6" w:space="0" w:color="auto"/>
            </w:tcBorders>
            <w:vAlign w:val="center"/>
          </w:tcPr>
          <w:p w14:paraId="3C9E518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0AB5B5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68DB557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C4029F" w14:paraId="35A5978D" w14:textId="77777777">
        <w:trPr>
          <w:trHeight w:val="300"/>
        </w:trPr>
        <w:tc>
          <w:tcPr>
            <w:tcW w:w="4020" w:type="dxa"/>
            <w:tcBorders>
              <w:top w:val="single" w:sz="6" w:space="0" w:color="auto"/>
              <w:bottom w:val="single" w:sz="6" w:space="0" w:color="auto"/>
              <w:right w:val="single" w:sz="6" w:space="0" w:color="auto"/>
            </w:tcBorders>
            <w:vAlign w:val="center"/>
          </w:tcPr>
          <w:p w14:paraId="3755817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6653AF0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336E9D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C4029F" w14:paraId="281F0E5B" w14:textId="77777777">
        <w:trPr>
          <w:trHeight w:val="300"/>
        </w:trPr>
        <w:tc>
          <w:tcPr>
            <w:tcW w:w="4020" w:type="dxa"/>
            <w:tcBorders>
              <w:top w:val="single" w:sz="6" w:space="0" w:color="auto"/>
              <w:bottom w:val="single" w:sz="6" w:space="0" w:color="auto"/>
              <w:right w:val="single" w:sz="6" w:space="0" w:color="auto"/>
            </w:tcBorders>
          </w:tcPr>
          <w:p w14:paraId="2CB3D1C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09841CD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2020</w:t>
            </w:r>
          </w:p>
        </w:tc>
        <w:tc>
          <w:tcPr>
            <w:tcW w:w="2900" w:type="dxa"/>
            <w:tcBorders>
              <w:top w:val="single" w:sz="6" w:space="0" w:color="auto"/>
              <w:left w:val="single" w:sz="6" w:space="0" w:color="auto"/>
              <w:bottom w:val="single" w:sz="6" w:space="0" w:color="auto"/>
            </w:tcBorders>
          </w:tcPr>
          <w:p w14:paraId="2C53DBA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4A768DBA"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4127FC26" w14:textId="77777777" w:rsidR="00C4029F" w:rsidRDefault="00F655B8" w:rsidP="000544C9">
      <w:pPr>
        <w:pStyle w:val="1"/>
      </w:pPr>
      <w:bookmarkStart w:id="10" w:name="_Toc209782805"/>
      <w:r>
        <w:t>4. Твердження щодо річної інформації</w:t>
      </w:r>
      <w:bookmarkEnd w:id="10"/>
    </w:p>
    <w:p w14:paraId="3601270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та головний бухгалтер заявляють про те, що наскiльки їм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5422C19"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36A2BA03" w14:textId="77777777" w:rsidR="00C4029F" w:rsidRDefault="00F655B8" w:rsidP="000544C9">
      <w:pPr>
        <w:pStyle w:val="1"/>
      </w:pPr>
      <w:bookmarkStart w:id="11" w:name="_Toc209782806"/>
      <w:r>
        <w:t>IV. Нефінансова інформація</w:t>
      </w:r>
      <w:bookmarkEnd w:id="11"/>
    </w:p>
    <w:p w14:paraId="1BC6D364" w14:textId="77777777" w:rsidR="00C4029F" w:rsidRDefault="00F655B8" w:rsidP="000544C9">
      <w:pPr>
        <w:pStyle w:val="1"/>
      </w:pPr>
      <w:bookmarkStart w:id="12" w:name="_Toc209782807"/>
      <w:r>
        <w:rPr>
          <w:i/>
          <w:iCs/>
        </w:rPr>
        <w:t>1. Звіт керівництва (звіт про управління)</w:t>
      </w:r>
      <w:bookmarkEnd w:id="12"/>
    </w:p>
    <w:p w14:paraId="35A8760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1AC5989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звiтний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 зважаючи на кризовi явища та воєнний стан, фiнансовi показники Товариства залишаються недостатньо стабiльними, прибутковiсть знаходиться на дуже низькому рiвнi. Заборгованiсть по заробiтнiй платi вiдсутня. Порушень прав та законних iнтересiв акцiонерiв протягом звiтний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297B470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960822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066EDFC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України. Не зважаючи на всi об'єктивнi обставини, якi перешкоджали нам здiйснювати свою дiяльнiсть у повнiй мiрi у попереднiх звiтних перiодах та продовжили становити загрозу у звiтному роцi, Товариство провадить фiнансово-</w:t>
      </w:r>
      <w:r>
        <w:rPr>
          <w:rFonts w:ascii="Times New Roman CYR" w:hAnsi="Times New Roman CYR" w:cs="Times New Roman CYR"/>
          <w:sz w:val="24"/>
          <w:szCs w:val="24"/>
        </w:rPr>
        <w:lastRenderedPageBreak/>
        <w:t>господарську дiяльнiсть та докладає максимальних зусиль  для  вiдновлення прибуткової дiяльностi та покращення фiнансових показникiв фiнансово-господарської дiяльностi. У своїй дiяльностi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звiтному роцi Товариством було отримано збиток в розмiрi 68 тис.грн, у попередньому звiтному перiодi роцi - збиток склав 62 тис.грн. При цьому: - обов'язковi податки та збори сплаченi своєчасно та в повному обсязi; - заробiтна плата виплачується своєчасно; - фiнансовi операцiї здiйснювались вiдповiдно до Статуту та чинного законодавства; - господарська дiяльнiсть ведеться  в межах чинного законодавства,  але фiнансовi показники Товариства залишаються незадовiльними. Заборгованiсть по заробiтнiй платi вiдсутня. Виконавчий орган сумлiнно виконує свої функцiї</w:t>
      </w:r>
    </w:p>
    <w:p w14:paraId="668A95B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D9DE2C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вчасно виконує свої зобов'язання перед iснуючими контрагентами, державними установами, працiвниками. Протягом останнiх рокiв стабiльно пiдтримує взаємовигiднi господарськi вiдносини з iснуючими контрагентами та здiйснює пошук i налагодження господарських зав'язкiв з потенцiйними майбутнiми партнерами. Товариство i надалi планує продовжувати здiйснення своєї господарської дiяльностi у обраному напрямку, сумлiнно дотримуючись вимог чинного законодавства та положень укладених договорiв. Середньооблiкова кiлькiсть працiвникiв пiдприємства в 2024 роцi 6 осiб. Товариство продовжує впроваджувати заходи щодо економiї 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2024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Крiм того, станом на 31.12.2024 та на 31.12.2023 власний капiтал Товариства менше статутного капiталу.  Товариство в особi його керiвних органiв не має сумнiвiв, що протягом, як мiнiмум, наступного року, пiдприємство буде спроможним вчасно сплачувати борговi зобов'язання та виконувати умови, як вже укладених, так i майбутнiх угод.</w:t>
      </w:r>
    </w:p>
    <w:p w14:paraId="5D118B3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177DC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13FF96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товариствоз 1996 року. </w:t>
      </w:r>
    </w:p>
    <w:p w14:paraId="3E4ED4C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145CEB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"ЧЕРНIГIВРАЙАГРОПРОМТЕХНIКА" (надалi Товариство) є новим найменуванням ПУБЛIЧНОГО АКЦIОНЕРНОГО ТОВАРИСТВА "ЧЕРНIГIВРАЙАГРОПРОМТЕХНIКА", перейменованим згiдно рiшення загальних зборiв акцiонерiв (протокол вiд 06.04.2017 № 1) в зв'язку зi змiною типу товариства на приватне. </w:t>
      </w:r>
    </w:p>
    <w:p w14:paraId="1E17A54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C2BB51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11.04.2011 № 17) Вiдкрите акцiонерне товариство "Чернiгiврайагропромтехнiка" перейменоване у Публiчне акцiонерне товариство "Чернiгiврайагропромтехнiка".</w:t>
      </w:r>
    </w:p>
    <w:p w14:paraId="03CFCEB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63ADAC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Вiдкрите акцiонерне товариство "Чернiгiврайагропромтехнiка", засновано згiдно з наказом регiонального вiддiлення Фонду державного майна України по Чернiгiвськiй областi вiд 19.01.1996 № 36 шляхом перетворення Чернiгiвського районного пiдприємства "Райагропромтехнiка" у Вiдкрите акцiонерне товариство "Чернiгiврайагропромтехнiка" вiдповiдно до Указу Президента України вiд 26.11.1994 № 699/94 "Про заходи щодо забезпечення прав громадян на використання приватизацiйних майнових сертифiкатiв". ВАТ "Чернiгiврайагропромтехнiка" зареєстровано розпорядженням Чернiгiвської районної державної адмiнiстрацiї Чернiгiвської областi вiд 17.02.1996 № 45, номер запису в ЄДР 1 060 120 0000 000419. </w:t>
      </w:r>
    </w:p>
    <w:p w14:paraId="2AE83EB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ABAC95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ВАТ "Чернiгiврайагропромтехнiка" є правонаступником Чернiгiвського районного пiдприємства </w:t>
      </w:r>
      <w:r>
        <w:rPr>
          <w:rFonts w:ascii="Times New Roman CYR" w:hAnsi="Times New Roman CYR" w:cs="Times New Roman CYR"/>
          <w:sz w:val="24"/>
          <w:szCs w:val="24"/>
        </w:rPr>
        <w:lastRenderedPageBreak/>
        <w:t>"Райагропромтехнiка".</w:t>
      </w:r>
    </w:p>
    <w:p w14:paraId="5ACA3CA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B84F7A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важливi подiї розвитку (злиття, приєднання, подiл, перетворення тощо) не вiдбувалися.</w:t>
      </w:r>
    </w:p>
    <w:p w14:paraId="571CC11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2874E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7C18E0A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16F961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ремонт автотракторної технiки, вузлiв та агрегатiв до них та їх реставрацiя; ремонт паливної апаратури для автотракторної технiки та надання в оренду й експлуатацiю власного нерухомого майна (складських примiщень).</w:t>
      </w:r>
    </w:p>
    <w:p w14:paraId="10DD394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1EB6BF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0F993F9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29566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1DE573E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69B683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зазнало значних фiзичних руйнувань пiд час активної фази воєнних дiй на Чернiгiвщинi, були пошкодженi дах, вiкна, дверi, обладнання.  Iнформацiя про пошкодження та суму збиткiв передана до Генеральної Прокуратури України.   Керiвництво сподiвається, що пiсля завершення воєнного стану буде налагоджено механiзм компенсацiї втрат вiд вiйни за рахунок агресора. На вiдновленння Товариства  була залучена фiнансова допомога. Пiсля завершення активної фази бойових дiй на територiї мiста Товариство почало поступове вiдновлення операцiйної дiяльностi. Протягом  попереднiх звiтних перiодiв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 В звiтному перiодi продовжувалися обстрiли мiста i товариство продовжували зазнавати руйнувань.</w:t>
      </w:r>
    </w:p>
    <w:p w14:paraId="12FABC6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81AD03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 активи товариства станом на 31.12.2023 становили 386 тис. грн., на 31.12.2024 - 451 тис. грн (збiльшилися на 65 тис. грн. (на 16,8%) в першу чергу за рахунок оборотних активiв (станом на 31.12.2023 оборотнi активи становили 95 тис. грн., на 31.12.2024 - 160 тис. грн.) Вартiсть необоротних активiв не змiнилася i становить 291 тис. грн. У складi необоротних активiв залишилися тiльки будiвлi та споруди залишковою вартiстю 291 тис. грн. На час воєнного стану прийнято рiшення амортизацiю не нараховувати. Частка основних засобiв (необоротних активiв у складi активiв товариства становить 64%. Дохiд збiльшився на 517 тис. грн (34,4%), але разом з тим зросли i витрати - на 523 тис. грн. (на 33,4%) в першу чергу в зв'язку з ростом витрат на комунальнi послуги. За результатами фiнансово-господарської дiяльностi 2024 року товариство отримало збиток 68 тис. грн. </w:t>
      </w:r>
    </w:p>
    <w:p w14:paraId="77B310D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B9AFFA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на 31.12.2024 року становить 103 тис. грн, що менше статутного капiталу на 615 тис. грн. Товариство не iнiцiювало i не планує iнiцiювати анi зменшення статутного капiталу, анi припинення дiяльностi i сподiвається, що при стабiлiзацiї ситуацiї в країнi, товариство зможе подолати збитковiсть i подолати цю ситуацiю.</w:t>
      </w:r>
    </w:p>
    <w:p w14:paraId="744E457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9CBCEF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w:t>
      </w:r>
      <w:r>
        <w:rPr>
          <w:rFonts w:ascii="Times New Roman CYR" w:hAnsi="Times New Roman CYR" w:cs="Times New Roman CYR"/>
          <w:sz w:val="24"/>
          <w:szCs w:val="24"/>
        </w:rPr>
        <w:lastRenderedPageBreak/>
        <w:t>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1AD04AA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3CBB51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78EE17F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6119D01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14:paraId="3651FF1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пошук бiльш платоспроможних орендарiв, пiдвищення якостi продукцiї (товарiв, робiт, послуг), оперативне виконання замовлень та високий рiвень обслуговування споживачiв. </w:t>
      </w:r>
    </w:p>
    <w:p w14:paraId="02B305C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8F215B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6A36CBB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33226F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460D926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1B5FD2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0DBE113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FA8615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09AA72EA"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B07329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не має намiрiв лiквiдувати пiдприємство чи припинити дiяльнiсть</w:t>
      </w:r>
    </w:p>
    <w:p w14:paraId="0E2D359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76E584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F3E1F0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6D39D51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EB1BDD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63CD725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BA96AF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D7A933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w:t>
      </w:r>
      <w:r>
        <w:rPr>
          <w:rFonts w:ascii="Times New Roman CYR" w:hAnsi="Times New Roman CYR" w:cs="Times New Roman CYR"/>
          <w:sz w:val="24"/>
          <w:szCs w:val="24"/>
        </w:rPr>
        <w:lastRenderedPageBreak/>
        <w:t>кредитний ризик. Керiвництво аналiзує та узгоджує полiтику управлiння кожним iз цих ризикiв, основнi принципи якої викладенi нижче.</w:t>
      </w:r>
    </w:p>
    <w:p w14:paraId="326EE2B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2FBC39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6F8A8A0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0DD63F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3851C51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402D79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6C15028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D0F1D5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47E51E8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BD0A9A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2024 року дещо покращився в порiвнянi з попереднiм звiтним перiодом i становить 0,46, що є значно нижче нормативного значення показника ( в попередньому звiтному перiодi було 0,44). Це свiдчить про те, що тiльки 46% своїх  зобов'язань товариство зможе погасити, не залучаючи кредитнi ресурси.  платоспроможнiсть пiдприємства знаходиться на дуже низькому рiвнi в звiтному перiодi.</w:t>
      </w:r>
    </w:p>
    <w:p w14:paraId="4F098DF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C9800D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2E65163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7121B3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0CAAE1A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29F810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0C26070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9E9037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6B37D21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783839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6B5CEDFB" w14:textId="77777777" w:rsidR="00372BEA" w:rsidRDefault="00372BEA">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6722AF1E"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38A4F255" w14:textId="77777777" w:rsidR="00C4029F" w:rsidRDefault="00F655B8" w:rsidP="000544C9">
      <w:pPr>
        <w:pStyle w:val="1"/>
      </w:pPr>
      <w:bookmarkStart w:id="13" w:name="_Toc209782808"/>
      <w:r>
        <w:t>1) звіт про корпоративне управління</w:t>
      </w:r>
      <w:bookmarkEnd w:id="13"/>
    </w:p>
    <w:p w14:paraId="2AF177F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0C9393A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C4029F" w14:paraId="17CAAB4C" w14:textId="77777777" w:rsidTr="00372BEA">
        <w:trPr>
          <w:trHeight w:val="200"/>
        </w:trPr>
        <w:tc>
          <w:tcPr>
            <w:tcW w:w="4000" w:type="dxa"/>
            <w:tcBorders>
              <w:top w:val="single" w:sz="6" w:space="0" w:color="auto"/>
              <w:bottom w:val="single" w:sz="6" w:space="0" w:color="auto"/>
              <w:right w:val="single" w:sz="6" w:space="0" w:color="auto"/>
            </w:tcBorders>
            <w:vAlign w:val="center"/>
          </w:tcPr>
          <w:p w14:paraId="14941023"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0F3BD77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05C5FEB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C4029F" w14:paraId="6C4E7C7E" w14:textId="77777777" w:rsidTr="00372BEA">
        <w:trPr>
          <w:trHeight w:val="200"/>
        </w:trPr>
        <w:tc>
          <w:tcPr>
            <w:tcW w:w="10657" w:type="dxa"/>
            <w:gridSpan w:val="3"/>
            <w:tcBorders>
              <w:top w:val="single" w:sz="6" w:space="0" w:color="auto"/>
              <w:bottom w:val="single" w:sz="6" w:space="0" w:color="auto"/>
            </w:tcBorders>
          </w:tcPr>
          <w:p w14:paraId="551A4824"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C4029F" w14:paraId="441DFF9B" w14:textId="77777777" w:rsidTr="00372BEA">
        <w:trPr>
          <w:trHeight w:val="200"/>
        </w:trPr>
        <w:tc>
          <w:tcPr>
            <w:tcW w:w="4000" w:type="dxa"/>
            <w:tcBorders>
              <w:top w:val="single" w:sz="6" w:space="0" w:color="auto"/>
              <w:bottom w:val="single" w:sz="6" w:space="0" w:color="auto"/>
              <w:right w:val="single" w:sz="6" w:space="0" w:color="auto"/>
            </w:tcBorders>
          </w:tcPr>
          <w:p w14:paraId="1A0AF1C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30EAFB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1ADD05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C4029F" w14:paraId="33CAE06B" w14:textId="77777777" w:rsidTr="00372BEA">
        <w:trPr>
          <w:trHeight w:val="200"/>
        </w:trPr>
        <w:tc>
          <w:tcPr>
            <w:tcW w:w="10657" w:type="dxa"/>
            <w:gridSpan w:val="3"/>
            <w:tcBorders>
              <w:top w:val="single" w:sz="6" w:space="0" w:color="auto"/>
              <w:bottom w:val="single" w:sz="6" w:space="0" w:color="auto"/>
            </w:tcBorders>
          </w:tcPr>
          <w:p w14:paraId="4DE3B606"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C4029F" w14:paraId="53D3F63F" w14:textId="77777777" w:rsidTr="00372BEA">
        <w:trPr>
          <w:trHeight w:val="200"/>
        </w:trPr>
        <w:tc>
          <w:tcPr>
            <w:tcW w:w="4000" w:type="dxa"/>
            <w:tcBorders>
              <w:top w:val="single" w:sz="6" w:space="0" w:color="auto"/>
              <w:bottom w:val="single" w:sz="6" w:space="0" w:color="auto"/>
              <w:right w:val="single" w:sz="6" w:space="0" w:color="auto"/>
            </w:tcBorders>
          </w:tcPr>
          <w:p w14:paraId="0910335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D8ECC4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A40802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17827F97"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046588B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463AAB8C"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50A7E361" w14:textId="77777777" w:rsidTr="00372BEA">
        <w:trPr>
          <w:trHeight w:val="200"/>
        </w:trPr>
        <w:tc>
          <w:tcPr>
            <w:tcW w:w="4000" w:type="dxa"/>
            <w:tcBorders>
              <w:top w:val="single" w:sz="6" w:space="0" w:color="auto"/>
              <w:bottom w:val="single" w:sz="6" w:space="0" w:color="auto"/>
              <w:right w:val="single" w:sz="6" w:space="0" w:color="auto"/>
            </w:tcBorders>
          </w:tcPr>
          <w:p w14:paraId="059AA74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9111BB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0607CF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внутрiшнiми нормативними </w:t>
            </w:r>
            <w:r>
              <w:rPr>
                <w:rFonts w:ascii="Times New Roman CYR" w:hAnsi="Times New Roman CYR" w:cs="Times New Roman CYR"/>
                <w:sz w:val="24"/>
                <w:szCs w:val="24"/>
              </w:rPr>
              <w:lastRenderedPageBreak/>
              <w:t>документами передбачений однаковий обсяг прав акцiонерiв незалежно вiд кiлькостi акцiй, якими вони володiють</w:t>
            </w:r>
          </w:p>
        </w:tc>
      </w:tr>
      <w:tr w:rsidR="00C4029F" w14:paraId="2A47C9FB" w14:textId="77777777" w:rsidTr="00372BEA">
        <w:trPr>
          <w:trHeight w:val="200"/>
        </w:trPr>
        <w:tc>
          <w:tcPr>
            <w:tcW w:w="10657" w:type="dxa"/>
            <w:gridSpan w:val="3"/>
            <w:tcBorders>
              <w:top w:val="single" w:sz="6" w:space="0" w:color="auto"/>
              <w:bottom w:val="single" w:sz="6" w:space="0" w:color="auto"/>
            </w:tcBorders>
          </w:tcPr>
          <w:p w14:paraId="53CAE88A"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C4029F" w14:paraId="32DB7203" w14:textId="77777777" w:rsidTr="00372BEA">
        <w:trPr>
          <w:trHeight w:val="200"/>
        </w:trPr>
        <w:tc>
          <w:tcPr>
            <w:tcW w:w="4000" w:type="dxa"/>
            <w:tcBorders>
              <w:top w:val="single" w:sz="6" w:space="0" w:color="auto"/>
              <w:bottom w:val="single" w:sz="6" w:space="0" w:color="auto"/>
              <w:right w:val="single" w:sz="6" w:space="0" w:color="auto"/>
            </w:tcBorders>
          </w:tcPr>
          <w:p w14:paraId="1F1C5F7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1E87952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270C33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4AFEFA77"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1D6DD33A" w14:textId="77777777" w:rsidTr="00372BEA">
        <w:trPr>
          <w:trHeight w:val="200"/>
        </w:trPr>
        <w:tc>
          <w:tcPr>
            <w:tcW w:w="4000" w:type="dxa"/>
            <w:tcBorders>
              <w:top w:val="single" w:sz="6" w:space="0" w:color="auto"/>
              <w:bottom w:val="single" w:sz="6" w:space="0" w:color="auto"/>
              <w:right w:val="single" w:sz="6" w:space="0" w:color="auto"/>
            </w:tcBorders>
          </w:tcPr>
          <w:p w14:paraId="27B19B3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39C09F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437D831"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w:t>
            </w:r>
            <w:r>
              <w:rPr>
                <w:rFonts w:ascii="Times New Roman CYR" w:hAnsi="Times New Roman CYR" w:cs="Times New Roman CYR"/>
                <w:sz w:val="24"/>
                <w:szCs w:val="24"/>
              </w:rPr>
              <w:lastRenderedPageBreak/>
              <w:t>Наглядовою радою. Вiдхилення понад визначенi законодавством вимоги вiдсутнi.</w:t>
            </w:r>
          </w:p>
        </w:tc>
      </w:tr>
      <w:tr w:rsidR="00C4029F" w14:paraId="11E853CA" w14:textId="77777777" w:rsidTr="00372BEA">
        <w:trPr>
          <w:trHeight w:val="200"/>
        </w:trPr>
        <w:tc>
          <w:tcPr>
            <w:tcW w:w="4000" w:type="dxa"/>
            <w:tcBorders>
              <w:top w:val="single" w:sz="6" w:space="0" w:color="auto"/>
              <w:bottom w:val="single" w:sz="6" w:space="0" w:color="auto"/>
              <w:right w:val="single" w:sz="6" w:space="0" w:color="auto"/>
            </w:tcBorders>
          </w:tcPr>
          <w:p w14:paraId="194D22A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3F3623B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B04601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w:t>
            </w:r>
            <w:r>
              <w:rPr>
                <w:rFonts w:ascii="Times New Roman CYR" w:hAnsi="Times New Roman CYR" w:cs="Times New Roman CYR"/>
                <w:sz w:val="24"/>
                <w:szCs w:val="24"/>
              </w:rPr>
              <w:lastRenderedPageBreak/>
              <w:t xml:space="preserve">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C4029F" w14:paraId="34AE6035" w14:textId="77777777" w:rsidTr="00372BEA">
        <w:trPr>
          <w:trHeight w:val="200"/>
        </w:trPr>
        <w:tc>
          <w:tcPr>
            <w:tcW w:w="4000" w:type="dxa"/>
            <w:tcBorders>
              <w:top w:val="single" w:sz="6" w:space="0" w:color="auto"/>
              <w:bottom w:val="single" w:sz="6" w:space="0" w:color="auto"/>
              <w:right w:val="single" w:sz="6" w:space="0" w:color="auto"/>
            </w:tcBorders>
          </w:tcPr>
          <w:p w14:paraId="18E32DA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E5AF4C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26E187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C4029F" w14:paraId="18AAF84E" w14:textId="77777777" w:rsidTr="00372BEA">
        <w:trPr>
          <w:trHeight w:val="200"/>
        </w:trPr>
        <w:tc>
          <w:tcPr>
            <w:tcW w:w="4000" w:type="dxa"/>
            <w:tcBorders>
              <w:top w:val="single" w:sz="6" w:space="0" w:color="auto"/>
              <w:bottom w:val="single" w:sz="6" w:space="0" w:color="auto"/>
              <w:right w:val="single" w:sz="6" w:space="0" w:color="auto"/>
            </w:tcBorders>
          </w:tcPr>
          <w:p w14:paraId="20ADA13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400E1A7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81A012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C4029F" w14:paraId="4FEC3444" w14:textId="77777777" w:rsidTr="00372BEA">
        <w:trPr>
          <w:trHeight w:val="200"/>
        </w:trPr>
        <w:tc>
          <w:tcPr>
            <w:tcW w:w="4000" w:type="dxa"/>
            <w:tcBorders>
              <w:top w:val="single" w:sz="6" w:space="0" w:color="auto"/>
              <w:bottom w:val="single" w:sz="6" w:space="0" w:color="auto"/>
              <w:right w:val="single" w:sz="6" w:space="0" w:color="auto"/>
            </w:tcBorders>
          </w:tcPr>
          <w:p w14:paraId="7204989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355E7A9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491295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C4029F" w14:paraId="76D36DC0" w14:textId="77777777" w:rsidTr="00372BEA">
        <w:trPr>
          <w:trHeight w:val="200"/>
        </w:trPr>
        <w:tc>
          <w:tcPr>
            <w:tcW w:w="4000" w:type="dxa"/>
            <w:tcBorders>
              <w:top w:val="single" w:sz="6" w:space="0" w:color="auto"/>
              <w:bottom w:val="single" w:sz="6" w:space="0" w:color="auto"/>
              <w:right w:val="single" w:sz="6" w:space="0" w:color="auto"/>
            </w:tcBorders>
          </w:tcPr>
          <w:p w14:paraId="339DF4F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кожного рішення), а також відповіді </w:t>
            </w:r>
            <w:r>
              <w:rPr>
                <w:rFonts w:ascii="Times New Roman CYR" w:hAnsi="Times New Roman CYR" w:cs="Times New Roman CYR"/>
                <w:sz w:val="24"/>
                <w:szCs w:val="24"/>
              </w:rPr>
              <w:lastRenderedPageBreak/>
              <w:t>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DCC51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24E099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w:t>
            </w:r>
            <w:r>
              <w:rPr>
                <w:rFonts w:ascii="Times New Roman CYR" w:hAnsi="Times New Roman CYR" w:cs="Times New Roman CYR"/>
                <w:sz w:val="24"/>
                <w:szCs w:val="24"/>
              </w:rPr>
              <w:lastRenderedPageBreak/>
              <w:t>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C4029F" w14:paraId="1B7794A9" w14:textId="77777777" w:rsidTr="00372BEA">
        <w:trPr>
          <w:trHeight w:val="200"/>
        </w:trPr>
        <w:tc>
          <w:tcPr>
            <w:tcW w:w="4000" w:type="dxa"/>
            <w:tcBorders>
              <w:top w:val="single" w:sz="6" w:space="0" w:color="auto"/>
              <w:bottom w:val="single" w:sz="6" w:space="0" w:color="auto"/>
              <w:right w:val="single" w:sz="6" w:space="0" w:color="auto"/>
            </w:tcBorders>
          </w:tcPr>
          <w:p w14:paraId="282654E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19459B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342B0F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https://chrapt.pat.ua/emitents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008C2517"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650647C8" w14:textId="77777777" w:rsidTr="00372BEA">
        <w:trPr>
          <w:trHeight w:val="200"/>
        </w:trPr>
        <w:tc>
          <w:tcPr>
            <w:tcW w:w="10657" w:type="dxa"/>
            <w:gridSpan w:val="3"/>
            <w:tcBorders>
              <w:top w:val="single" w:sz="6" w:space="0" w:color="auto"/>
              <w:bottom w:val="single" w:sz="6" w:space="0" w:color="auto"/>
            </w:tcBorders>
          </w:tcPr>
          <w:p w14:paraId="558EDECD"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C4029F" w14:paraId="6F05638F" w14:textId="77777777" w:rsidTr="00372BEA">
        <w:trPr>
          <w:trHeight w:val="200"/>
        </w:trPr>
        <w:tc>
          <w:tcPr>
            <w:tcW w:w="4000" w:type="dxa"/>
            <w:tcBorders>
              <w:top w:val="single" w:sz="6" w:space="0" w:color="auto"/>
              <w:bottom w:val="single" w:sz="6" w:space="0" w:color="auto"/>
              <w:right w:val="single" w:sz="6" w:space="0" w:color="auto"/>
            </w:tcBorders>
          </w:tcPr>
          <w:p w14:paraId="3CFCBBF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46C4CE2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726521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6428099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C4029F" w14:paraId="39EBBAE7" w14:textId="77777777" w:rsidTr="00372BEA">
        <w:trPr>
          <w:trHeight w:val="200"/>
        </w:trPr>
        <w:tc>
          <w:tcPr>
            <w:tcW w:w="4000" w:type="dxa"/>
            <w:tcBorders>
              <w:top w:val="single" w:sz="6" w:space="0" w:color="auto"/>
              <w:bottom w:val="single" w:sz="6" w:space="0" w:color="auto"/>
              <w:right w:val="single" w:sz="6" w:space="0" w:color="auto"/>
            </w:tcBorders>
          </w:tcPr>
          <w:p w14:paraId="3CC9668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156E189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BB2156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C4029F" w14:paraId="4F6AC9CB" w14:textId="77777777" w:rsidTr="00372BEA">
        <w:trPr>
          <w:trHeight w:val="200"/>
        </w:trPr>
        <w:tc>
          <w:tcPr>
            <w:tcW w:w="10657" w:type="dxa"/>
            <w:gridSpan w:val="3"/>
            <w:tcBorders>
              <w:top w:val="single" w:sz="6" w:space="0" w:color="auto"/>
              <w:bottom w:val="single" w:sz="6" w:space="0" w:color="auto"/>
            </w:tcBorders>
          </w:tcPr>
          <w:p w14:paraId="236E0962"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C4029F" w14:paraId="65656434" w14:textId="77777777" w:rsidTr="00372BEA">
        <w:trPr>
          <w:trHeight w:val="200"/>
        </w:trPr>
        <w:tc>
          <w:tcPr>
            <w:tcW w:w="4000" w:type="dxa"/>
            <w:tcBorders>
              <w:top w:val="single" w:sz="6" w:space="0" w:color="auto"/>
              <w:bottom w:val="single" w:sz="6" w:space="0" w:color="auto"/>
              <w:right w:val="single" w:sz="6" w:space="0" w:color="auto"/>
            </w:tcBorders>
          </w:tcPr>
          <w:p w14:paraId="4ECC5EB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115B6B61"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B331F3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7342271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загальні збори приймають </w:t>
            </w:r>
            <w:r>
              <w:rPr>
                <w:rFonts w:ascii="Times New Roman CYR" w:hAnsi="Times New Roman CYR" w:cs="Times New Roman CYR"/>
                <w:sz w:val="24"/>
                <w:szCs w:val="24"/>
              </w:rPr>
              <w:lastRenderedPageBreak/>
              <w:t>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BE1DB7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2AE57A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C4029F" w14:paraId="1724DBF3" w14:textId="77777777" w:rsidTr="00372BEA">
        <w:trPr>
          <w:trHeight w:val="200"/>
        </w:trPr>
        <w:tc>
          <w:tcPr>
            <w:tcW w:w="10657" w:type="dxa"/>
            <w:gridSpan w:val="3"/>
            <w:tcBorders>
              <w:top w:val="single" w:sz="6" w:space="0" w:color="auto"/>
              <w:bottom w:val="single" w:sz="6" w:space="0" w:color="auto"/>
            </w:tcBorders>
          </w:tcPr>
          <w:p w14:paraId="7DC2041E"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C4029F" w14:paraId="4923DC81" w14:textId="77777777" w:rsidTr="00372BEA">
        <w:trPr>
          <w:trHeight w:val="200"/>
        </w:trPr>
        <w:tc>
          <w:tcPr>
            <w:tcW w:w="4000" w:type="dxa"/>
            <w:tcBorders>
              <w:top w:val="single" w:sz="6" w:space="0" w:color="auto"/>
              <w:bottom w:val="single" w:sz="6" w:space="0" w:color="auto"/>
              <w:right w:val="single" w:sz="6" w:space="0" w:color="auto"/>
            </w:tcBorders>
          </w:tcPr>
          <w:p w14:paraId="7C16C63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0BF8DD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FB0506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p w14:paraId="4A08A80D"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59B6D53E" w14:textId="77777777" w:rsidTr="00372BEA">
        <w:trPr>
          <w:trHeight w:val="200"/>
        </w:trPr>
        <w:tc>
          <w:tcPr>
            <w:tcW w:w="4000" w:type="dxa"/>
            <w:tcBorders>
              <w:top w:val="single" w:sz="6" w:space="0" w:color="auto"/>
              <w:bottom w:val="single" w:sz="6" w:space="0" w:color="auto"/>
              <w:right w:val="single" w:sz="6" w:space="0" w:color="auto"/>
            </w:tcBorders>
          </w:tcPr>
          <w:p w14:paraId="7FCF1C4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77C9A5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23A17F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C4029F" w14:paraId="5DDA5C76" w14:textId="77777777" w:rsidTr="00372BEA">
        <w:trPr>
          <w:trHeight w:val="200"/>
        </w:trPr>
        <w:tc>
          <w:tcPr>
            <w:tcW w:w="4000" w:type="dxa"/>
            <w:tcBorders>
              <w:top w:val="single" w:sz="6" w:space="0" w:color="auto"/>
              <w:bottom w:val="single" w:sz="6" w:space="0" w:color="auto"/>
              <w:right w:val="single" w:sz="6" w:space="0" w:color="auto"/>
            </w:tcBorders>
          </w:tcPr>
          <w:p w14:paraId="561F9C4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5BBAAE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B977E6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C4029F" w14:paraId="0AECB17A" w14:textId="77777777" w:rsidTr="00372BEA">
        <w:trPr>
          <w:trHeight w:val="200"/>
        </w:trPr>
        <w:tc>
          <w:tcPr>
            <w:tcW w:w="10657" w:type="dxa"/>
            <w:gridSpan w:val="3"/>
            <w:tcBorders>
              <w:top w:val="single" w:sz="6" w:space="0" w:color="auto"/>
              <w:bottom w:val="single" w:sz="6" w:space="0" w:color="auto"/>
            </w:tcBorders>
          </w:tcPr>
          <w:p w14:paraId="1D1A098A"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C4029F" w14:paraId="452B14A3" w14:textId="77777777" w:rsidTr="00372BEA">
        <w:trPr>
          <w:trHeight w:val="200"/>
        </w:trPr>
        <w:tc>
          <w:tcPr>
            <w:tcW w:w="4000" w:type="dxa"/>
            <w:tcBorders>
              <w:top w:val="single" w:sz="6" w:space="0" w:color="auto"/>
              <w:bottom w:val="single" w:sz="6" w:space="0" w:color="auto"/>
              <w:right w:val="single" w:sz="6" w:space="0" w:color="auto"/>
            </w:tcBorders>
          </w:tcPr>
          <w:p w14:paraId="35614D9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0EA838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FC3CA0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є членами наглядової ради в iнших особах</w:t>
            </w:r>
          </w:p>
        </w:tc>
      </w:tr>
      <w:tr w:rsidR="00C4029F" w14:paraId="203A7CCB" w14:textId="77777777" w:rsidTr="00372BEA">
        <w:trPr>
          <w:trHeight w:val="200"/>
        </w:trPr>
        <w:tc>
          <w:tcPr>
            <w:tcW w:w="4000" w:type="dxa"/>
            <w:tcBorders>
              <w:top w:val="single" w:sz="6" w:space="0" w:color="auto"/>
              <w:bottom w:val="single" w:sz="6" w:space="0" w:color="auto"/>
              <w:right w:val="single" w:sz="6" w:space="0" w:color="auto"/>
            </w:tcBorders>
          </w:tcPr>
          <w:p w14:paraId="20C388C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8642DA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637A82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C4029F" w14:paraId="5B0DA3DC" w14:textId="77777777" w:rsidTr="00372BEA">
        <w:trPr>
          <w:trHeight w:val="200"/>
        </w:trPr>
        <w:tc>
          <w:tcPr>
            <w:tcW w:w="4000" w:type="dxa"/>
            <w:tcBorders>
              <w:top w:val="single" w:sz="6" w:space="0" w:color="auto"/>
              <w:bottom w:val="single" w:sz="6" w:space="0" w:color="auto"/>
              <w:right w:val="single" w:sz="6" w:space="0" w:color="auto"/>
            </w:tcBorders>
          </w:tcPr>
          <w:p w14:paraId="7ED23A0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620A21C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9BE77F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C4029F" w14:paraId="68240EEE" w14:textId="77777777" w:rsidTr="00372BEA">
        <w:trPr>
          <w:trHeight w:val="200"/>
        </w:trPr>
        <w:tc>
          <w:tcPr>
            <w:tcW w:w="4000" w:type="dxa"/>
            <w:tcBorders>
              <w:top w:val="single" w:sz="6" w:space="0" w:color="auto"/>
              <w:bottom w:val="single" w:sz="6" w:space="0" w:color="auto"/>
              <w:right w:val="single" w:sz="6" w:space="0" w:color="auto"/>
            </w:tcBorders>
          </w:tcPr>
          <w:p w14:paraId="35541A4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681943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4212F6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C4029F" w14:paraId="67FDF9C6" w14:textId="77777777" w:rsidTr="00372BEA">
        <w:trPr>
          <w:trHeight w:val="200"/>
        </w:trPr>
        <w:tc>
          <w:tcPr>
            <w:tcW w:w="4000" w:type="dxa"/>
            <w:tcBorders>
              <w:top w:val="single" w:sz="6" w:space="0" w:color="auto"/>
              <w:bottom w:val="single" w:sz="6" w:space="0" w:color="auto"/>
              <w:right w:val="single" w:sz="6" w:space="0" w:color="auto"/>
            </w:tcBorders>
          </w:tcPr>
          <w:p w14:paraId="4A5DA71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5E0D78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DB947A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C4029F" w14:paraId="75341A92" w14:textId="77777777" w:rsidTr="00372BEA">
        <w:trPr>
          <w:trHeight w:val="200"/>
        </w:trPr>
        <w:tc>
          <w:tcPr>
            <w:tcW w:w="4000" w:type="dxa"/>
            <w:tcBorders>
              <w:top w:val="single" w:sz="6" w:space="0" w:color="auto"/>
              <w:bottom w:val="single" w:sz="6" w:space="0" w:color="auto"/>
              <w:right w:val="single" w:sz="6" w:space="0" w:color="auto"/>
            </w:tcBorders>
          </w:tcPr>
          <w:p w14:paraId="15641EA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w:t>
            </w:r>
            <w:r>
              <w:rPr>
                <w:rFonts w:ascii="Times New Roman CYR" w:hAnsi="Times New Roman CYR" w:cs="Times New Roman CYR"/>
                <w:sz w:val="24"/>
                <w:szCs w:val="24"/>
              </w:rPr>
              <w:lastRenderedPageBreak/>
              <w:t>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CF90B4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7" w:type="dxa"/>
            <w:tcBorders>
              <w:top w:val="single" w:sz="6" w:space="0" w:color="auto"/>
              <w:left w:val="single" w:sz="6" w:space="0" w:color="auto"/>
              <w:bottom w:val="single" w:sz="6" w:space="0" w:color="auto"/>
            </w:tcBorders>
          </w:tcPr>
          <w:p w14:paraId="3933042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w:t>
            </w:r>
            <w:r>
              <w:rPr>
                <w:rFonts w:ascii="Times New Roman CYR" w:hAnsi="Times New Roman CYR" w:cs="Times New Roman CYR"/>
                <w:sz w:val="24"/>
                <w:szCs w:val="24"/>
              </w:rPr>
              <w:lastRenderedPageBreak/>
              <w:t xml:space="preserve">органу. Вiдповiдно до Статуту Наглядова рада не бере участi в поточному управлiннi товариством. </w:t>
            </w:r>
          </w:p>
        </w:tc>
      </w:tr>
      <w:tr w:rsidR="00C4029F" w14:paraId="33EACC63" w14:textId="77777777" w:rsidTr="00372BEA">
        <w:trPr>
          <w:trHeight w:val="200"/>
        </w:trPr>
        <w:tc>
          <w:tcPr>
            <w:tcW w:w="4000" w:type="dxa"/>
            <w:tcBorders>
              <w:top w:val="single" w:sz="6" w:space="0" w:color="auto"/>
              <w:bottom w:val="single" w:sz="6" w:space="0" w:color="auto"/>
              <w:right w:val="single" w:sz="6" w:space="0" w:color="auto"/>
            </w:tcBorders>
          </w:tcPr>
          <w:p w14:paraId="6AEC464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550F9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E88DF4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C4029F" w14:paraId="1EFB0B03" w14:textId="77777777" w:rsidTr="00372BEA">
        <w:trPr>
          <w:trHeight w:val="200"/>
        </w:trPr>
        <w:tc>
          <w:tcPr>
            <w:tcW w:w="4000" w:type="dxa"/>
            <w:tcBorders>
              <w:top w:val="single" w:sz="6" w:space="0" w:color="auto"/>
              <w:bottom w:val="single" w:sz="6" w:space="0" w:color="auto"/>
              <w:right w:val="single" w:sz="6" w:space="0" w:color="auto"/>
            </w:tcBorders>
          </w:tcPr>
          <w:p w14:paraId="51AFB5C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CDD558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2270BC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C4029F" w14:paraId="7E3FDFE9" w14:textId="77777777" w:rsidTr="00372BEA">
        <w:trPr>
          <w:trHeight w:val="200"/>
        </w:trPr>
        <w:tc>
          <w:tcPr>
            <w:tcW w:w="4000" w:type="dxa"/>
            <w:tcBorders>
              <w:top w:val="single" w:sz="6" w:space="0" w:color="auto"/>
              <w:bottom w:val="single" w:sz="6" w:space="0" w:color="auto"/>
              <w:right w:val="single" w:sz="6" w:space="0" w:color="auto"/>
            </w:tcBorders>
          </w:tcPr>
          <w:p w14:paraId="1FE23D6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455A143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BC6A1F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C4029F" w14:paraId="6E57189B" w14:textId="77777777" w:rsidTr="00372BEA">
        <w:trPr>
          <w:trHeight w:val="200"/>
        </w:trPr>
        <w:tc>
          <w:tcPr>
            <w:tcW w:w="4000" w:type="dxa"/>
            <w:tcBorders>
              <w:top w:val="single" w:sz="6" w:space="0" w:color="auto"/>
              <w:bottom w:val="single" w:sz="6" w:space="0" w:color="auto"/>
              <w:right w:val="single" w:sz="6" w:space="0" w:color="auto"/>
            </w:tcBorders>
          </w:tcPr>
          <w:p w14:paraId="737DD86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3DE4549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B8D147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C4029F" w14:paraId="5A0574FF" w14:textId="77777777" w:rsidTr="00372BEA">
        <w:trPr>
          <w:trHeight w:val="200"/>
        </w:trPr>
        <w:tc>
          <w:tcPr>
            <w:tcW w:w="4000" w:type="dxa"/>
            <w:tcBorders>
              <w:top w:val="single" w:sz="6" w:space="0" w:color="auto"/>
              <w:bottom w:val="single" w:sz="6" w:space="0" w:color="auto"/>
              <w:right w:val="single" w:sz="6" w:space="0" w:color="auto"/>
            </w:tcBorders>
          </w:tcPr>
          <w:p w14:paraId="1E57EA6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DC8EB4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FF7E06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3368E42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C4029F" w14:paraId="68628B91" w14:textId="77777777" w:rsidTr="00372BEA">
        <w:trPr>
          <w:trHeight w:val="200"/>
        </w:trPr>
        <w:tc>
          <w:tcPr>
            <w:tcW w:w="4000" w:type="dxa"/>
            <w:tcBorders>
              <w:top w:val="single" w:sz="6" w:space="0" w:color="auto"/>
              <w:bottom w:val="single" w:sz="6" w:space="0" w:color="auto"/>
              <w:right w:val="single" w:sz="6" w:space="0" w:color="auto"/>
            </w:tcBorders>
          </w:tcPr>
          <w:p w14:paraId="1E6649C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528594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7F54B9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C4029F" w14:paraId="6EE7F793" w14:textId="77777777" w:rsidTr="00372BEA">
        <w:trPr>
          <w:trHeight w:val="200"/>
        </w:trPr>
        <w:tc>
          <w:tcPr>
            <w:tcW w:w="4000" w:type="dxa"/>
            <w:tcBorders>
              <w:top w:val="single" w:sz="6" w:space="0" w:color="auto"/>
              <w:bottom w:val="single" w:sz="6" w:space="0" w:color="auto"/>
              <w:right w:val="single" w:sz="6" w:space="0" w:color="auto"/>
            </w:tcBorders>
          </w:tcPr>
          <w:p w14:paraId="2791291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6E25B6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4D8740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C4029F" w14:paraId="23C576FB" w14:textId="77777777" w:rsidTr="00372BEA">
        <w:trPr>
          <w:trHeight w:val="200"/>
        </w:trPr>
        <w:tc>
          <w:tcPr>
            <w:tcW w:w="4000" w:type="dxa"/>
            <w:tcBorders>
              <w:top w:val="single" w:sz="6" w:space="0" w:color="auto"/>
              <w:bottom w:val="single" w:sz="6" w:space="0" w:color="auto"/>
              <w:right w:val="single" w:sz="6" w:space="0" w:color="auto"/>
            </w:tcBorders>
          </w:tcPr>
          <w:p w14:paraId="5411A3B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Представники однієї зі статей становлять не менше 40 % від </w:t>
            </w:r>
            <w:r>
              <w:rPr>
                <w:rFonts w:ascii="Times New Roman CYR" w:hAnsi="Times New Roman CYR" w:cs="Times New Roman CYR"/>
                <w:sz w:val="24"/>
                <w:szCs w:val="24"/>
              </w:rPr>
              <w:lastRenderedPageBreak/>
              <w:t>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3C33B5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3C83C7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100% чоловiки </w:t>
            </w:r>
          </w:p>
        </w:tc>
      </w:tr>
      <w:tr w:rsidR="00C4029F" w14:paraId="08CD6CF6" w14:textId="77777777" w:rsidTr="00372BEA">
        <w:trPr>
          <w:trHeight w:val="200"/>
        </w:trPr>
        <w:tc>
          <w:tcPr>
            <w:tcW w:w="4000" w:type="dxa"/>
            <w:tcBorders>
              <w:top w:val="single" w:sz="6" w:space="0" w:color="auto"/>
              <w:bottom w:val="single" w:sz="6" w:space="0" w:color="auto"/>
              <w:right w:val="single" w:sz="6" w:space="0" w:color="auto"/>
            </w:tcBorders>
          </w:tcPr>
          <w:p w14:paraId="6972406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F1E1C6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134FCA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C4029F" w14:paraId="57BEFF2D" w14:textId="77777777" w:rsidTr="00372BEA">
        <w:trPr>
          <w:trHeight w:val="200"/>
        </w:trPr>
        <w:tc>
          <w:tcPr>
            <w:tcW w:w="4000" w:type="dxa"/>
            <w:tcBorders>
              <w:top w:val="single" w:sz="6" w:space="0" w:color="auto"/>
              <w:bottom w:val="single" w:sz="6" w:space="0" w:color="auto"/>
              <w:right w:val="single" w:sz="6" w:space="0" w:color="auto"/>
            </w:tcBorders>
          </w:tcPr>
          <w:p w14:paraId="4BD9C81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7CDF344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19E5CB5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1FB73F3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5400328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269F95A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533CE00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616AC3B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7E2D0D1"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371C88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F25C9E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C4029F" w14:paraId="131938A6" w14:textId="77777777" w:rsidTr="00372BEA">
        <w:trPr>
          <w:trHeight w:val="200"/>
        </w:trPr>
        <w:tc>
          <w:tcPr>
            <w:tcW w:w="4000" w:type="dxa"/>
            <w:tcBorders>
              <w:top w:val="single" w:sz="6" w:space="0" w:color="auto"/>
              <w:bottom w:val="single" w:sz="6" w:space="0" w:color="auto"/>
              <w:right w:val="single" w:sz="6" w:space="0" w:color="auto"/>
            </w:tcBorders>
          </w:tcPr>
          <w:p w14:paraId="555048E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4097A7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AAB278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C4029F" w14:paraId="0F49C58D" w14:textId="77777777" w:rsidTr="00372BEA">
        <w:trPr>
          <w:trHeight w:val="200"/>
        </w:trPr>
        <w:tc>
          <w:tcPr>
            <w:tcW w:w="4000" w:type="dxa"/>
            <w:tcBorders>
              <w:top w:val="single" w:sz="6" w:space="0" w:color="auto"/>
              <w:bottom w:val="single" w:sz="6" w:space="0" w:color="auto"/>
              <w:right w:val="single" w:sz="6" w:space="0" w:color="auto"/>
            </w:tcBorders>
          </w:tcPr>
          <w:p w14:paraId="499EE57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6FD6B43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ACB961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C4029F" w14:paraId="403856CA" w14:textId="77777777" w:rsidTr="00372BEA">
        <w:trPr>
          <w:trHeight w:val="200"/>
        </w:trPr>
        <w:tc>
          <w:tcPr>
            <w:tcW w:w="4000" w:type="dxa"/>
            <w:tcBorders>
              <w:top w:val="single" w:sz="6" w:space="0" w:color="auto"/>
              <w:bottom w:val="single" w:sz="6" w:space="0" w:color="auto"/>
              <w:right w:val="single" w:sz="6" w:space="0" w:color="auto"/>
            </w:tcBorders>
          </w:tcPr>
          <w:p w14:paraId="1C2C79D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14B92E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B4FD20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C4029F" w14:paraId="517D7558" w14:textId="77777777" w:rsidTr="00372BEA">
        <w:trPr>
          <w:trHeight w:val="200"/>
        </w:trPr>
        <w:tc>
          <w:tcPr>
            <w:tcW w:w="4000" w:type="dxa"/>
            <w:tcBorders>
              <w:top w:val="single" w:sz="6" w:space="0" w:color="auto"/>
              <w:bottom w:val="single" w:sz="6" w:space="0" w:color="auto"/>
              <w:right w:val="single" w:sz="6" w:space="0" w:color="auto"/>
            </w:tcBorders>
          </w:tcPr>
          <w:p w14:paraId="4C6668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FD391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2765A9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C4029F" w14:paraId="3027CA16" w14:textId="77777777" w:rsidTr="00372BEA">
        <w:trPr>
          <w:trHeight w:val="200"/>
        </w:trPr>
        <w:tc>
          <w:tcPr>
            <w:tcW w:w="4000" w:type="dxa"/>
            <w:tcBorders>
              <w:top w:val="single" w:sz="6" w:space="0" w:color="auto"/>
              <w:bottom w:val="single" w:sz="6" w:space="0" w:color="auto"/>
              <w:right w:val="single" w:sz="6" w:space="0" w:color="auto"/>
            </w:tcBorders>
          </w:tcPr>
          <w:p w14:paraId="550B96C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38A4E42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8D28A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C4029F" w14:paraId="3A974BAC" w14:textId="77777777" w:rsidTr="00372BEA">
        <w:trPr>
          <w:trHeight w:val="200"/>
        </w:trPr>
        <w:tc>
          <w:tcPr>
            <w:tcW w:w="10657" w:type="dxa"/>
            <w:gridSpan w:val="3"/>
            <w:tcBorders>
              <w:top w:val="single" w:sz="6" w:space="0" w:color="auto"/>
              <w:bottom w:val="single" w:sz="6" w:space="0" w:color="auto"/>
            </w:tcBorders>
          </w:tcPr>
          <w:p w14:paraId="018085BD"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C4029F" w14:paraId="09C61917" w14:textId="77777777" w:rsidTr="00372BEA">
        <w:trPr>
          <w:trHeight w:val="200"/>
        </w:trPr>
        <w:tc>
          <w:tcPr>
            <w:tcW w:w="4000" w:type="dxa"/>
            <w:tcBorders>
              <w:top w:val="single" w:sz="6" w:space="0" w:color="auto"/>
              <w:bottom w:val="single" w:sz="6" w:space="0" w:color="auto"/>
              <w:right w:val="single" w:sz="6" w:space="0" w:color="auto"/>
            </w:tcBorders>
          </w:tcPr>
          <w:p w14:paraId="593EDF2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C04908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62A247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C4029F" w14:paraId="00CA9A01" w14:textId="77777777" w:rsidTr="00372BEA">
        <w:trPr>
          <w:trHeight w:val="200"/>
        </w:trPr>
        <w:tc>
          <w:tcPr>
            <w:tcW w:w="4000" w:type="dxa"/>
            <w:tcBorders>
              <w:top w:val="single" w:sz="6" w:space="0" w:color="auto"/>
              <w:bottom w:val="single" w:sz="6" w:space="0" w:color="auto"/>
              <w:right w:val="single" w:sz="6" w:space="0" w:color="auto"/>
            </w:tcBorders>
          </w:tcPr>
          <w:p w14:paraId="0FBD46C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w:t>
            </w:r>
            <w:r>
              <w:rPr>
                <w:rFonts w:ascii="Times New Roman CYR" w:hAnsi="Times New Roman CYR" w:cs="Times New Roman CYR"/>
                <w:sz w:val="24"/>
                <w:szCs w:val="24"/>
              </w:rPr>
              <w:lastRenderedPageBreak/>
              <w:t>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6B4FDA7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717DC3B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комiтет з питань аудиту не </w:t>
            </w:r>
            <w:r>
              <w:rPr>
                <w:rFonts w:ascii="Times New Roman CYR" w:hAnsi="Times New Roman CYR" w:cs="Times New Roman CYR"/>
                <w:sz w:val="24"/>
                <w:szCs w:val="24"/>
              </w:rPr>
              <w:lastRenderedPageBreak/>
              <w:t>створювався. Вiдхилення понад визначенi законодавством вимоги вiдсутнi.</w:t>
            </w:r>
          </w:p>
        </w:tc>
      </w:tr>
      <w:tr w:rsidR="00C4029F" w14:paraId="34E11F04" w14:textId="77777777" w:rsidTr="00372BEA">
        <w:trPr>
          <w:trHeight w:val="200"/>
        </w:trPr>
        <w:tc>
          <w:tcPr>
            <w:tcW w:w="4000" w:type="dxa"/>
            <w:tcBorders>
              <w:top w:val="single" w:sz="6" w:space="0" w:color="auto"/>
              <w:bottom w:val="single" w:sz="6" w:space="0" w:color="auto"/>
              <w:right w:val="single" w:sz="6" w:space="0" w:color="auto"/>
            </w:tcBorders>
          </w:tcPr>
          <w:p w14:paraId="7782CD5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00C463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1EDA50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C4029F" w14:paraId="5070D877" w14:textId="77777777" w:rsidTr="00372BEA">
        <w:trPr>
          <w:trHeight w:val="200"/>
        </w:trPr>
        <w:tc>
          <w:tcPr>
            <w:tcW w:w="4000" w:type="dxa"/>
            <w:tcBorders>
              <w:top w:val="single" w:sz="6" w:space="0" w:color="auto"/>
              <w:bottom w:val="single" w:sz="6" w:space="0" w:color="auto"/>
              <w:right w:val="single" w:sz="6" w:space="0" w:color="auto"/>
            </w:tcBorders>
          </w:tcPr>
          <w:p w14:paraId="3B6FA0A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472724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597825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C4029F" w14:paraId="22755FFC" w14:textId="77777777" w:rsidTr="00372BEA">
        <w:trPr>
          <w:trHeight w:val="200"/>
        </w:trPr>
        <w:tc>
          <w:tcPr>
            <w:tcW w:w="4000" w:type="dxa"/>
            <w:tcBorders>
              <w:top w:val="single" w:sz="6" w:space="0" w:color="auto"/>
              <w:bottom w:val="single" w:sz="6" w:space="0" w:color="auto"/>
              <w:right w:val="single" w:sz="6" w:space="0" w:color="auto"/>
            </w:tcBorders>
          </w:tcPr>
          <w:p w14:paraId="142D2D5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432245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2A942D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C4029F" w14:paraId="7CD7AD6B" w14:textId="77777777" w:rsidTr="00372BEA">
        <w:trPr>
          <w:trHeight w:val="200"/>
        </w:trPr>
        <w:tc>
          <w:tcPr>
            <w:tcW w:w="4000" w:type="dxa"/>
            <w:tcBorders>
              <w:top w:val="single" w:sz="6" w:space="0" w:color="auto"/>
              <w:bottom w:val="single" w:sz="6" w:space="0" w:color="auto"/>
              <w:right w:val="single" w:sz="6" w:space="0" w:color="auto"/>
            </w:tcBorders>
          </w:tcPr>
          <w:p w14:paraId="0BF01D6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5A44CD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B2385F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C4029F" w14:paraId="18C2307A" w14:textId="77777777" w:rsidTr="00372BEA">
        <w:trPr>
          <w:trHeight w:val="200"/>
        </w:trPr>
        <w:tc>
          <w:tcPr>
            <w:tcW w:w="10657" w:type="dxa"/>
            <w:gridSpan w:val="3"/>
            <w:tcBorders>
              <w:top w:val="single" w:sz="6" w:space="0" w:color="auto"/>
              <w:bottom w:val="single" w:sz="6" w:space="0" w:color="auto"/>
            </w:tcBorders>
          </w:tcPr>
          <w:p w14:paraId="7924EDC2"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C4029F" w14:paraId="3EB4E150" w14:textId="77777777" w:rsidTr="00372BEA">
        <w:trPr>
          <w:trHeight w:val="200"/>
        </w:trPr>
        <w:tc>
          <w:tcPr>
            <w:tcW w:w="4000" w:type="dxa"/>
            <w:tcBorders>
              <w:top w:val="single" w:sz="6" w:space="0" w:color="auto"/>
              <w:bottom w:val="single" w:sz="6" w:space="0" w:color="auto"/>
              <w:right w:val="single" w:sz="6" w:space="0" w:color="auto"/>
            </w:tcBorders>
          </w:tcPr>
          <w:p w14:paraId="6CCA7BAE"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EF7A75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DDC7D0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C4029F" w14:paraId="102F530F" w14:textId="77777777" w:rsidTr="00372BEA">
        <w:trPr>
          <w:trHeight w:val="200"/>
        </w:trPr>
        <w:tc>
          <w:tcPr>
            <w:tcW w:w="4000" w:type="dxa"/>
            <w:tcBorders>
              <w:top w:val="single" w:sz="6" w:space="0" w:color="auto"/>
              <w:bottom w:val="single" w:sz="6" w:space="0" w:color="auto"/>
              <w:right w:val="single" w:sz="6" w:space="0" w:color="auto"/>
            </w:tcBorders>
          </w:tcPr>
          <w:p w14:paraId="3C34926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7E1592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B26F26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C4029F" w14:paraId="192B2CE6" w14:textId="77777777" w:rsidTr="00372BEA">
        <w:trPr>
          <w:trHeight w:val="200"/>
        </w:trPr>
        <w:tc>
          <w:tcPr>
            <w:tcW w:w="4000" w:type="dxa"/>
            <w:tcBorders>
              <w:top w:val="single" w:sz="6" w:space="0" w:color="auto"/>
              <w:bottom w:val="single" w:sz="6" w:space="0" w:color="auto"/>
              <w:right w:val="single" w:sz="6" w:space="0" w:color="auto"/>
            </w:tcBorders>
          </w:tcPr>
          <w:p w14:paraId="02922B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CAB4BB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28526B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C4029F" w14:paraId="6300D4AC" w14:textId="77777777" w:rsidTr="00372BEA">
        <w:trPr>
          <w:trHeight w:val="200"/>
        </w:trPr>
        <w:tc>
          <w:tcPr>
            <w:tcW w:w="4000" w:type="dxa"/>
            <w:tcBorders>
              <w:top w:val="single" w:sz="6" w:space="0" w:color="auto"/>
              <w:bottom w:val="single" w:sz="6" w:space="0" w:color="auto"/>
              <w:right w:val="single" w:sz="6" w:space="0" w:color="auto"/>
            </w:tcBorders>
          </w:tcPr>
          <w:p w14:paraId="2866350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40DB76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D4173B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C4029F" w14:paraId="3ABAD6EA" w14:textId="77777777" w:rsidTr="00372BEA">
        <w:trPr>
          <w:trHeight w:val="200"/>
        </w:trPr>
        <w:tc>
          <w:tcPr>
            <w:tcW w:w="10657" w:type="dxa"/>
            <w:gridSpan w:val="3"/>
            <w:tcBorders>
              <w:top w:val="single" w:sz="6" w:space="0" w:color="auto"/>
              <w:bottom w:val="single" w:sz="6" w:space="0" w:color="auto"/>
            </w:tcBorders>
          </w:tcPr>
          <w:p w14:paraId="31EBB63C"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C4029F" w14:paraId="7C12807B" w14:textId="77777777" w:rsidTr="00372BEA">
        <w:trPr>
          <w:trHeight w:val="200"/>
        </w:trPr>
        <w:tc>
          <w:tcPr>
            <w:tcW w:w="4000" w:type="dxa"/>
            <w:tcBorders>
              <w:top w:val="single" w:sz="6" w:space="0" w:color="auto"/>
              <w:bottom w:val="single" w:sz="6" w:space="0" w:color="auto"/>
              <w:right w:val="single" w:sz="6" w:space="0" w:color="auto"/>
            </w:tcBorders>
          </w:tcPr>
          <w:p w14:paraId="2CD3B4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50D029A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CDBECA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Члени Наглядової ради -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C4029F" w14:paraId="3AC69EB3" w14:textId="77777777" w:rsidTr="00372BEA">
        <w:trPr>
          <w:trHeight w:val="200"/>
        </w:trPr>
        <w:tc>
          <w:tcPr>
            <w:tcW w:w="4000" w:type="dxa"/>
            <w:tcBorders>
              <w:top w:val="single" w:sz="6" w:space="0" w:color="auto"/>
              <w:bottom w:val="single" w:sz="6" w:space="0" w:color="auto"/>
              <w:right w:val="single" w:sz="6" w:space="0" w:color="auto"/>
            </w:tcBorders>
          </w:tcPr>
          <w:p w14:paraId="6CD7E94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винагороди для виконавчого </w:t>
            </w:r>
            <w:r>
              <w:rPr>
                <w:rFonts w:ascii="Times New Roman CYR" w:hAnsi="Times New Roman CYR" w:cs="Times New Roman CYR"/>
                <w:sz w:val="24"/>
                <w:szCs w:val="24"/>
              </w:rPr>
              <w:lastRenderedPageBreak/>
              <w:t>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321CB5D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1278AE6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отримує винагороду у виглядi </w:t>
            </w:r>
            <w:r>
              <w:rPr>
                <w:rFonts w:ascii="Times New Roman CYR" w:hAnsi="Times New Roman CYR" w:cs="Times New Roman CYR"/>
                <w:sz w:val="24"/>
                <w:szCs w:val="24"/>
              </w:rPr>
              <w:lastRenderedPageBreak/>
              <w:t>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C4029F" w14:paraId="01AD6CB5" w14:textId="77777777" w:rsidTr="00372BEA">
        <w:trPr>
          <w:trHeight w:val="200"/>
        </w:trPr>
        <w:tc>
          <w:tcPr>
            <w:tcW w:w="4000" w:type="dxa"/>
            <w:tcBorders>
              <w:top w:val="single" w:sz="6" w:space="0" w:color="auto"/>
              <w:bottom w:val="single" w:sz="6" w:space="0" w:color="auto"/>
              <w:right w:val="single" w:sz="6" w:space="0" w:color="auto"/>
            </w:tcBorders>
          </w:tcPr>
          <w:p w14:paraId="70C2FC3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0353876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67D583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C4029F" w14:paraId="4F82FF15" w14:textId="77777777" w:rsidTr="00372BEA">
        <w:trPr>
          <w:trHeight w:val="200"/>
        </w:trPr>
        <w:tc>
          <w:tcPr>
            <w:tcW w:w="10657" w:type="dxa"/>
            <w:gridSpan w:val="3"/>
            <w:tcBorders>
              <w:top w:val="single" w:sz="6" w:space="0" w:color="auto"/>
              <w:bottom w:val="single" w:sz="6" w:space="0" w:color="auto"/>
            </w:tcBorders>
          </w:tcPr>
          <w:p w14:paraId="75300D81"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C4029F" w14:paraId="6E778E06" w14:textId="77777777" w:rsidTr="00372BEA">
        <w:trPr>
          <w:trHeight w:val="200"/>
        </w:trPr>
        <w:tc>
          <w:tcPr>
            <w:tcW w:w="4000" w:type="dxa"/>
            <w:tcBorders>
              <w:top w:val="single" w:sz="6" w:space="0" w:color="auto"/>
              <w:bottom w:val="single" w:sz="6" w:space="0" w:color="auto"/>
              <w:right w:val="single" w:sz="6" w:space="0" w:color="auto"/>
            </w:tcBorders>
          </w:tcPr>
          <w:p w14:paraId="6F80A4B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353BE36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58F1DD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C4029F" w14:paraId="5FC016C7" w14:textId="77777777" w:rsidTr="00372BEA">
        <w:trPr>
          <w:trHeight w:val="200"/>
        </w:trPr>
        <w:tc>
          <w:tcPr>
            <w:tcW w:w="4000" w:type="dxa"/>
            <w:tcBorders>
              <w:top w:val="single" w:sz="6" w:space="0" w:color="auto"/>
              <w:bottom w:val="single" w:sz="6" w:space="0" w:color="auto"/>
              <w:right w:val="single" w:sz="6" w:space="0" w:color="auto"/>
            </w:tcBorders>
          </w:tcPr>
          <w:p w14:paraId="7B9077B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704E555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82DCA8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C4029F" w14:paraId="127C98A5" w14:textId="77777777" w:rsidTr="00372BEA">
        <w:trPr>
          <w:trHeight w:val="200"/>
        </w:trPr>
        <w:tc>
          <w:tcPr>
            <w:tcW w:w="4000" w:type="dxa"/>
            <w:tcBorders>
              <w:top w:val="single" w:sz="6" w:space="0" w:color="auto"/>
              <w:bottom w:val="single" w:sz="6" w:space="0" w:color="auto"/>
              <w:right w:val="single" w:sz="6" w:space="0" w:color="auto"/>
            </w:tcBorders>
          </w:tcPr>
          <w:p w14:paraId="6736B9C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98270F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C35AEB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присвячений виключно питанням корпоративного управлiння. https://chrapt.pat.ua/emitents</w:t>
            </w:r>
          </w:p>
        </w:tc>
      </w:tr>
      <w:tr w:rsidR="00C4029F" w14:paraId="70810DED" w14:textId="77777777" w:rsidTr="00372BEA">
        <w:trPr>
          <w:trHeight w:val="200"/>
        </w:trPr>
        <w:tc>
          <w:tcPr>
            <w:tcW w:w="10657" w:type="dxa"/>
            <w:gridSpan w:val="3"/>
            <w:tcBorders>
              <w:top w:val="single" w:sz="6" w:space="0" w:color="auto"/>
              <w:bottom w:val="single" w:sz="6" w:space="0" w:color="auto"/>
            </w:tcBorders>
          </w:tcPr>
          <w:p w14:paraId="50F8B693"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C4029F" w14:paraId="20B5F618" w14:textId="77777777" w:rsidTr="00372BEA">
        <w:trPr>
          <w:trHeight w:val="200"/>
        </w:trPr>
        <w:tc>
          <w:tcPr>
            <w:tcW w:w="4000" w:type="dxa"/>
            <w:tcBorders>
              <w:top w:val="single" w:sz="6" w:space="0" w:color="auto"/>
              <w:bottom w:val="single" w:sz="6" w:space="0" w:color="auto"/>
              <w:right w:val="single" w:sz="6" w:space="0" w:color="auto"/>
            </w:tcBorders>
          </w:tcPr>
          <w:p w14:paraId="220025D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7AB8CD4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EA7CF4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26C85A9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w:t>
            </w:r>
            <w:r>
              <w:rPr>
                <w:rFonts w:ascii="Times New Roman CYR" w:hAnsi="Times New Roman CYR" w:cs="Times New Roman CYR"/>
                <w:sz w:val="24"/>
                <w:szCs w:val="24"/>
              </w:rPr>
              <w:lastRenderedPageBreak/>
              <w:t>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6F476336" w14:textId="77777777" w:rsidR="00C4029F" w:rsidRDefault="00F655B8" w:rsidP="0082317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C4029F" w14:paraId="002396A8" w14:textId="77777777" w:rsidTr="00372BEA">
        <w:trPr>
          <w:trHeight w:val="200"/>
        </w:trPr>
        <w:tc>
          <w:tcPr>
            <w:tcW w:w="4000" w:type="dxa"/>
            <w:tcBorders>
              <w:top w:val="single" w:sz="6" w:space="0" w:color="auto"/>
              <w:bottom w:val="single" w:sz="6" w:space="0" w:color="auto"/>
              <w:right w:val="single" w:sz="6" w:space="0" w:color="auto"/>
            </w:tcBorders>
          </w:tcPr>
          <w:p w14:paraId="7FAECAB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6FA399B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24C9CA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C4029F" w14:paraId="2171C8E1" w14:textId="77777777" w:rsidTr="00372BEA">
        <w:trPr>
          <w:trHeight w:val="200"/>
        </w:trPr>
        <w:tc>
          <w:tcPr>
            <w:tcW w:w="4000" w:type="dxa"/>
            <w:tcBorders>
              <w:top w:val="single" w:sz="6" w:space="0" w:color="auto"/>
              <w:bottom w:val="single" w:sz="6" w:space="0" w:color="auto"/>
              <w:right w:val="single" w:sz="6" w:space="0" w:color="auto"/>
            </w:tcBorders>
          </w:tcPr>
          <w:p w14:paraId="70575D9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2AEF47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CE4D2A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C4029F" w14:paraId="623B1F07" w14:textId="77777777" w:rsidTr="00372BEA">
        <w:trPr>
          <w:trHeight w:val="200"/>
        </w:trPr>
        <w:tc>
          <w:tcPr>
            <w:tcW w:w="4000" w:type="dxa"/>
            <w:tcBorders>
              <w:top w:val="single" w:sz="6" w:space="0" w:color="auto"/>
              <w:bottom w:val="single" w:sz="6" w:space="0" w:color="auto"/>
              <w:right w:val="single" w:sz="6" w:space="0" w:color="auto"/>
            </w:tcBorders>
          </w:tcPr>
          <w:p w14:paraId="2534176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A72EF6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65767F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C4029F" w14:paraId="4F118D9C" w14:textId="77777777" w:rsidTr="00372BEA">
        <w:trPr>
          <w:trHeight w:val="200"/>
        </w:trPr>
        <w:tc>
          <w:tcPr>
            <w:tcW w:w="4000" w:type="dxa"/>
            <w:tcBorders>
              <w:top w:val="single" w:sz="6" w:space="0" w:color="auto"/>
              <w:bottom w:val="single" w:sz="6" w:space="0" w:color="auto"/>
              <w:right w:val="single" w:sz="6" w:space="0" w:color="auto"/>
            </w:tcBorders>
          </w:tcPr>
          <w:p w14:paraId="11223C4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696EC5A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9A2A14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C4029F" w14:paraId="12F6C8D0" w14:textId="77777777" w:rsidTr="00372BEA">
        <w:trPr>
          <w:trHeight w:val="200"/>
        </w:trPr>
        <w:tc>
          <w:tcPr>
            <w:tcW w:w="4000" w:type="dxa"/>
            <w:tcBorders>
              <w:top w:val="single" w:sz="6" w:space="0" w:color="auto"/>
              <w:bottom w:val="single" w:sz="6" w:space="0" w:color="auto"/>
              <w:right w:val="single" w:sz="6" w:space="0" w:color="auto"/>
            </w:tcBorders>
          </w:tcPr>
          <w:p w14:paraId="6F7286B1"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7A6192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A1FD9E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C4029F" w14:paraId="2CF28648" w14:textId="77777777" w:rsidTr="00372BEA">
        <w:trPr>
          <w:trHeight w:val="200"/>
        </w:trPr>
        <w:tc>
          <w:tcPr>
            <w:tcW w:w="4000" w:type="dxa"/>
            <w:tcBorders>
              <w:top w:val="single" w:sz="6" w:space="0" w:color="auto"/>
              <w:bottom w:val="single" w:sz="6" w:space="0" w:color="auto"/>
              <w:right w:val="single" w:sz="6" w:space="0" w:color="auto"/>
            </w:tcBorders>
          </w:tcPr>
          <w:p w14:paraId="208283E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A0AA1B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4EB965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C4029F" w14:paraId="1ABEF875" w14:textId="77777777" w:rsidTr="00372BEA">
        <w:trPr>
          <w:trHeight w:val="200"/>
        </w:trPr>
        <w:tc>
          <w:tcPr>
            <w:tcW w:w="4000" w:type="dxa"/>
            <w:tcBorders>
              <w:top w:val="single" w:sz="6" w:space="0" w:color="auto"/>
              <w:bottom w:val="single" w:sz="6" w:space="0" w:color="auto"/>
              <w:right w:val="single" w:sz="6" w:space="0" w:color="auto"/>
            </w:tcBorders>
          </w:tcPr>
          <w:p w14:paraId="6F163E5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363573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514D1B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C4029F" w14:paraId="5E879E8B" w14:textId="77777777" w:rsidTr="00372BEA">
        <w:trPr>
          <w:trHeight w:val="200"/>
        </w:trPr>
        <w:tc>
          <w:tcPr>
            <w:tcW w:w="4000" w:type="dxa"/>
            <w:tcBorders>
              <w:top w:val="single" w:sz="6" w:space="0" w:color="auto"/>
              <w:bottom w:val="single" w:sz="6" w:space="0" w:color="auto"/>
              <w:right w:val="single" w:sz="6" w:space="0" w:color="auto"/>
            </w:tcBorders>
          </w:tcPr>
          <w:p w14:paraId="2B4E6E3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7AE6A89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DDE91AD"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C4029F" w14:paraId="5BF17127" w14:textId="77777777" w:rsidTr="00372BEA">
        <w:trPr>
          <w:trHeight w:val="200"/>
        </w:trPr>
        <w:tc>
          <w:tcPr>
            <w:tcW w:w="4000" w:type="dxa"/>
            <w:tcBorders>
              <w:top w:val="single" w:sz="6" w:space="0" w:color="auto"/>
              <w:bottom w:val="single" w:sz="6" w:space="0" w:color="auto"/>
              <w:right w:val="single" w:sz="6" w:space="0" w:color="auto"/>
            </w:tcBorders>
          </w:tcPr>
          <w:p w14:paraId="13DA2EB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оприлюднено політику щодо </w:t>
            </w:r>
            <w:r>
              <w:rPr>
                <w:rFonts w:ascii="Times New Roman CYR" w:hAnsi="Times New Roman CYR" w:cs="Times New Roman CYR"/>
                <w:sz w:val="24"/>
                <w:szCs w:val="24"/>
              </w:rPr>
              <w:lastRenderedPageBreak/>
              <w:t>конфлікту інтересів, яка покриває такі питання:</w:t>
            </w:r>
          </w:p>
          <w:p w14:paraId="343ECB6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680D9BE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D2318A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7675A4C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1A3FEFC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21DDFAF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полiтика щодо конфлiкту iнтересiв затверджувалася i не оприлюднювалася.  </w:t>
            </w:r>
            <w:r>
              <w:rPr>
                <w:rFonts w:ascii="Times New Roman CYR" w:hAnsi="Times New Roman CYR" w:cs="Times New Roman CYR"/>
                <w:sz w:val="24"/>
                <w:szCs w:val="24"/>
              </w:rPr>
              <w:lastRenderedPageBreak/>
              <w:t>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C4029F" w14:paraId="7A05A195" w14:textId="77777777" w:rsidTr="00372BEA">
        <w:trPr>
          <w:trHeight w:val="200"/>
        </w:trPr>
        <w:tc>
          <w:tcPr>
            <w:tcW w:w="10657" w:type="dxa"/>
            <w:gridSpan w:val="3"/>
            <w:tcBorders>
              <w:top w:val="single" w:sz="6" w:space="0" w:color="auto"/>
              <w:bottom w:val="single" w:sz="6" w:space="0" w:color="auto"/>
            </w:tcBorders>
          </w:tcPr>
          <w:p w14:paraId="588ED170"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C4029F" w14:paraId="03AEF6BC" w14:textId="77777777" w:rsidTr="00372BEA">
        <w:trPr>
          <w:trHeight w:val="200"/>
        </w:trPr>
        <w:tc>
          <w:tcPr>
            <w:tcW w:w="4000" w:type="dxa"/>
            <w:tcBorders>
              <w:top w:val="single" w:sz="6" w:space="0" w:color="auto"/>
              <w:bottom w:val="single" w:sz="6" w:space="0" w:color="auto"/>
              <w:right w:val="single" w:sz="6" w:space="0" w:color="auto"/>
            </w:tcBorders>
          </w:tcPr>
          <w:p w14:paraId="4514C08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482B989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B89E1F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C4029F" w14:paraId="061C05C3" w14:textId="77777777" w:rsidTr="00372BEA">
        <w:trPr>
          <w:trHeight w:val="200"/>
        </w:trPr>
        <w:tc>
          <w:tcPr>
            <w:tcW w:w="4000" w:type="dxa"/>
            <w:tcBorders>
              <w:top w:val="single" w:sz="6" w:space="0" w:color="auto"/>
              <w:bottom w:val="single" w:sz="6" w:space="0" w:color="auto"/>
              <w:right w:val="single" w:sz="6" w:space="0" w:color="auto"/>
            </w:tcBorders>
          </w:tcPr>
          <w:p w14:paraId="6A3C45A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548790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857A9D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C4029F" w14:paraId="0A622573" w14:textId="77777777" w:rsidTr="00372BEA">
        <w:trPr>
          <w:trHeight w:val="200"/>
        </w:trPr>
        <w:tc>
          <w:tcPr>
            <w:tcW w:w="4000" w:type="dxa"/>
            <w:tcBorders>
              <w:top w:val="single" w:sz="6" w:space="0" w:color="auto"/>
              <w:bottom w:val="single" w:sz="6" w:space="0" w:color="auto"/>
              <w:right w:val="single" w:sz="6" w:space="0" w:color="auto"/>
            </w:tcBorders>
          </w:tcPr>
          <w:p w14:paraId="7C15BD16"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903FE7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946C0E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7243589C"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1CAB3C7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703BEC0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C4029F" w14:paraId="517844A9"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45DBF03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19A3B4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4E0E47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2A9829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2C04DBF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C4029F" w14:paraId="5112ED21" w14:textId="77777777">
        <w:trPr>
          <w:trHeight w:val="200"/>
        </w:trPr>
        <w:tc>
          <w:tcPr>
            <w:tcW w:w="3000" w:type="dxa"/>
            <w:vMerge/>
            <w:tcBorders>
              <w:top w:val="single" w:sz="6" w:space="0" w:color="auto"/>
              <w:bottom w:val="single" w:sz="6" w:space="0" w:color="auto"/>
              <w:right w:val="single" w:sz="6" w:space="0" w:color="auto"/>
            </w:tcBorders>
            <w:vAlign w:val="center"/>
          </w:tcPr>
          <w:p w14:paraId="0DEEF9B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3EF822E"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661F33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6BCF413"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79EC6E5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7E51FFF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2AD539B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C4029F" w14:paraId="68A0F7E5" w14:textId="77777777">
        <w:trPr>
          <w:trHeight w:val="200"/>
        </w:trPr>
        <w:tc>
          <w:tcPr>
            <w:tcW w:w="3000" w:type="dxa"/>
            <w:tcBorders>
              <w:top w:val="single" w:sz="6" w:space="0" w:color="auto"/>
              <w:bottom w:val="single" w:sz="6" w:space="0" w:color="auto"/>
              <w:right w:val="single" w:sz="6" w:space="0" w:color="auto"/>
            </w:tcBorders>
          </w:tcPr>
          <w:p w14:paraId="5E1FDC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0766D88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F8D790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168CE0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6CB5674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6488649"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754508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64E512F6" w14:textId="77777777">
        <w:trPr>
          <w:trHeight w:val="200"/>
        </w:trPr>
        <w:tc>
          <w:tcPr>
            <w:tcW w:w="3000" w:type="dxa"/>
            <w:tcBorders>
              <w:top w:val="single" w:sz="6" w:space="0" w:color="auto"/>
              <w:bottom w:val="single" w:sz="6" w:space="0" w:color="auto"/>
              <w:right w:val="single" w:sz="6" w:space="0" w:color="auto"/>
            </w:tcBorders>
          </w:tcPr>
          <w:p w14:paraId="0252EB4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4218C98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BF80581"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4F7FEF5"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8FCAF5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0E0124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F2AB81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789C425E" w14:textId="77777777">
        <w:trPr>
          <w:trHeight w:val="200"/>
        </w:trPr>
        <w:tc>
          <w:tcPr>
            <w:tcW w:w="3000" w:type="dxa"/>
            <w:tcBorders>
              <w:top w:val="single" w:sz="6" w:space="0" w:color="auto"/>
              <w:bottom w:val="single" w:sz="6" w:space="0" w:color="auto"/>
              <w:right w:val="single" w:sz="6" w:space="0" w:color="auto"/>
            </w:tcBorders>
          </w:tcPr>
          <w:p w14:paraId="4315419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Андросенко Володимир Володимирович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2181BF48"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993F1F2"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BB57AA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C2F12D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4F18D9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1D23733"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bl>
    <w:p w14:paraId="1DAAFBC0"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4388B903" w14:textId="77777777" w:rsidR="00C4029F" w:rsidRDefault="0082317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br w:type="column"/>
      </w:r>
      <w:r w:rsidR="00F655B8">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6"/>
        <w:gridCol w:w="7371"/>
      </w:tblGrid>
      <w:tr w:rsidR="00C4029F" w14:paraId="2DDA023B" w14:textId="77777777" w:rsidTr="00372BEA">
        <w:trPr>
          <w:trHeight w:val="200"/>
        </w:trPr>
        <w:tc>
          <w:tcPr>
            <w:tcW w:w="3286" w:type="dxa"/>
            <w:tcBorders>
              <w:top w:val="single" w:sz="6" w:space="0" w:color="auto"/>
              <w:bottom w:val="single" w:sz="6" w:space="0" w:color="auto"/>
              <w:right w:val="single" w:sz="6" w:space="0" w:color="auto"/>
            </w:tcBorders>
          </w:tcPr>
          <w:p w14:paraId="6F2E6DC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7371" w:type="dxa"/>
            <w:tcBorders>
              <w:top w:val="single" w:sz="6" w:space="0" w:color="auto"/>
              <w:left w:val="single" w:sz="6" w:space="0" w:color="auto"/>
              <w:bottom w:val="single" w:sz="6" w:space="0" w:color="auto"/>
            </w:tcBorders>
          </w:tcPr>
          <w:p w14:paraId="63361BE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C4029F" w14:paraId="207108B7" w14:textId="77777777" w:rsidTr="00372BEA">
        <w:trPr>
          <w:trHeight w:val="200"/>
        </w:trPr>
        <w:tc>
          <w:tcPr>
            <w:tcW w:w="3286" w:type="dxa"/>
            <w:tcBorders>
              <w:top w:val="single" w:sz="6" w:space="0" w:color="auto"/>
              <w:bottom w:val="single" w:sz="6" w:space="0" w:color="auto"/>
              <w:right w:val="single" w:sz="6" w:space="0" w:color="auto"/>
            </w:tcBorders>
          </w:tcPr>
          <w:p w14:paraId="1F944E9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7371" w:type="dxa"/>
            <w:tcBorders>
              <w:top w:val="single" w:sz="6" w:space="0" w:color="auto"/>
              <w:left w:val="single" w:sz="6" w:space="0" w:color="auto"/>
              <w:bottom w:val="single" w:sz="6" w:space="0" w:color="auto"/>
            </w:tcBorders>
          </w:tcPr>
          <w:p w14:paraId="17973FA3"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C4029F" w14:paraId="772093A4" w14:textId="77777777" w:rsidTr="00372BEA">
        <w:trPr>
          <w:trHeight w:val="200"/>
        </w:trPr>
        <w:tc>
          <w:tcPr>
            <w:tcW w:w="3286" w:type="dxa"/>
            <w:tcBorders>
              <w:top w:val="single" w:sz="6" w:space="0" w:color="auto"/>
              <w:bottom w:val="single" w:sz="6" w:space="0" w:color="auto"/>
              <w:right w:val="single" w:sz="6" w:space="0" w:color="auto"/>
            </w:tcBorders>
          </w:tcPr>
          <w:p w14:paraId="2B68064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7371" w:type="dxa"/>
            <w:tcBorders>
              <w:top w:val="single" w:sz="6" w:space="0" w:color="auto"/>
              <w:left w:val="single" w:sz="6" w:space="0" w:color="auto"/>
              <w:bottom w:val="single" w:sz="6" w:space="0" w:color="auto"/>
            </w:tcBorders>
          </w:tcPr>
          <w:p w14:paraId="50C6D68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C4029F" w14:paraId="65A16CB1" w14:textId="77777777" w:rsidTr="00372BEA">
        <w:trPr>
          <w:trHeight w:val="200"/>
        </w:trPr>
        <w:tc>
          <w:tcPr>
            <w:tcW w:w="3286" w:type="dxa"/>
            <w:tcBorders>
              <w:top w:val="single" w:sz="6" w:space="0" w:color="auto"/>
              <w:bottom w:val="single" w:sz="6" w:space="0" w:color="auto"/>
              <w:right w:val="single" w:sz="6" w:space="0" w:color="auto"/>
            </w:tcBorders>
          </w:tcPr>
          <w:p w14:paraId="37CCE6E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7371" w:type="dxa"/>
            <w:tcBorders>
              <w:top w:val="single" w:sz="6" w:space="0" w:color="auto"/>
              <w:left w:val="single" w:sz="6" w:space="0" w:color="auto"/>
              <w:bottom w:val="single" w:sz="6" w:space="0" w:color="auto"/>
            </w:tcBorders>
          </w:tcPr>
          <w:p w14:paraId="4AC3DEC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07.02.2024 Пiдсумки роботи за 2023 рiк. </w:t>
            </w:r>
          </w:p>
          <w:p w14:paraId="57453E9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17.04.2024 Пiдсумки за I квартал 2024 року. Затвердження обсягiв на IIквартал 2024 року.</w:t>
            </w:r>
          </w:p>
          <w:p w14:paraId="16802F8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25.07.2024 Пiдсумки роботи товариства за I пiврiччя 2024 року, натвердження обсягiв на IIIквартал 2024 року</w:t>
            </w:r>
          </w:p>
          <w:p w14:paraId="4EAD339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28.10.2024  Пiдсумки роботи товариства за 9 мiсяцiв 2024 року. Включення системи опалення на альтернативу газу.</w:t>
            </w:r>
          </w:p>
        </w:tc>
      </w:tr>
    </w:tbl>
    <w:p w14:paraId="7CD3A2A8"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5E13F77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3F0AB5B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8E989D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складається з 3-х осiб, обраних загальними зборами акцiонерiв 21.08.2020 року шляхом кумулятивного голосування строком на 3 роки згiдно чинного законодавства України.  До складу наглядової ради товариства входили : Голова наглядової ради Песiк Ростислав Борисович, Члени наглядової ради Песiк Вiктор Борисович,  Андросенко Володимир Володимирович. Голова наглядової ради був обраний на засiданнi наглядової ради 21.08.2020 з числа членiв наглядової ради, обраних загальними зборами акцiонерiв 21.08.2020 року.  Песiк Ростислав Борисович та Песiк Вiктор Борисович обранi на посади як акцiонери,  Андросенко Володимир Володимирович - як представник акцiонера.</w:t>
      </w:r>
    </w:p>
    <w:p w14:paraId="5258DF1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672FF6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74BCAC9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351F94"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62092FA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15751C8A"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w:t>
      </w:r>
    </w:p>
    <w:p w14:paraId="48D4A6E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114FFA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Песiк Ростислав Борисович обiймає посаду директора в ТОВАРИСТВО З ОБМЕЖЕНОЮ ВIДПОВIДАЛЬНIСТЮ "ЧЕРНIГIВТЕХНОСЕРВIС",, основний вид дiяльностi: 63.11 Оброблення даних, розмiщення iнформацiї на веб-вузлах i пов'язана з ними дiяльнiсть, отримує заробiтну плату згiдно штатного розпису (не надано згоди на розголошення її розмiру) та веде дiяльнiсть фiзичної особи-пiдприємця,</w:t>
      </w:r>
    </w:p>
    <w:p w14:paraId="3D9FB76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Песiк Вiктор Борисович - отримує дохiд як фiзична особа-пiдприємець, </w:t>
      </w:r>
    </w:p>
    <w:p w14:paraId="334BC42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Андросенко Володимир Володимирович - майстер по СМД ПрАТ "ЧЕРНIГIВРАЙАГРОПРОМТЕХНIКА"</w:t>
      </w:r>
    </w:p>
    <w:p w14:paraId="7CB209C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та Андросенко Володимир Володимирович керiвних посад в iнших пiдприємствах, установах/органiацiях  не обiймають.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552DF4C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5F1550A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FC53F3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5D16DB3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0E4128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58A7F7E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EDDFC2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651E8C6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FFE16E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31C1659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362811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54FEE3CF"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1766C9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всього було проведено 4 засiдання, на них приймалися вiдповiднi рiшення:</w:t>
      </w:r>
    </w:p>
    <w:p w14:paraId="4730C86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583FDD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07.02.2024 Пiдсумки роботи за 2023 рiк. </w:t>
      </w:r>
    </w:p>
    <w:p w14:paraId="23AD06D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FEBCCEE"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17.04.2024 Пiдсумки за I квартал 2024 року. Затвердження обсягiв на IIквартал 2024 року.</w:t>
      </w:r>
    </w:p>
    <w:p w14:paraId="54219F1A"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8E17DB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25.07.2024 Пiдсумки роботи товариства за I пiврiччя 2024 року, натвердження обсягiв на IIIквартал 2024 рокуу</w:t>
      </w:r>
    </w:p>
    <w:p w14:paraId="6DA0A41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46C381D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28.10.2024  Пiдсумки роботи товариства за 9 мiсяцiв 2024 року. Включення системи опалення на альтернативу газу.</w:t>
      </w:r>
    </w:p>
    <w:p w14:paraId="5559B2A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D27B9C9"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80F3D4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BAF480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3E6B0FF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C4FF48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було обрано  на засiданнi наглядової ради 21.08.2020 року з числа членiв наглядової ради, якi були обранi на  загальних зборах акцiонерiв  21.08.2020 року шляхом кумулятивного голосування. Члени наглядової ради перебувають у постiйному звязку з головою наглядової ради.</w:t>
      </w:r>
    </w:p>
    <w:p w14:paraId="1265E18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989A7C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Робота Наглядової ради Товариства у звiтному перiодi була такою, що вiдповiдає метi та напрямам дiяльностi Товариства. Проте всi прийнятi рiшення Наглядової ради не змогли сприяти позитивним змiнам у фiнансово-господарськiй дiяльностi емiтента.</w:t>
      </w:r>
    </w:p>
    <w:p w14:paraId="60F6257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E07BAC4"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6994D30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C4029F" w14:paraId="63AC5082" w14:textId="77777777" w:rsidTr="0082317B">
        <w:trPr>
          <w:trHeight w:val="200"/>
        </w:trPr>
        <w:tc>
          <w:tcPr>
            <w:tcW w:w="3500" w:type="dxa"/>
            <w:tcBorders>
              <w:top w:val="single" w:sz="6" w:space="0" w:color="auto"/>
              <w:bottom w:val="single" w:sz="6" w:space="0" w:color="auto"/>
              <w:right w:val="single" w:sz="6" w:space="0" w:color="auto"/>
            </w:tcBorders>
          </w:tcPr>
          <w:p w14:paraId="0D71C8D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613259C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ПЕСIК БОРИС ГРИГОРОВИЧ (з 01.01.202</w:t>
            </w:r>
            <w:r w:rsidR="00FC50CE">
              <w:rPr>
                <w:rFonts w:ascii="Times New Roman CYR" w:hAnsi="Times New Roman CYR" w:cs="Times New Roman CYR"/>
                <w:sz w:val="24"/>
                <w:szCs w:val="24"/>
              </w:rPr>
              <w:t>4</w:t>
            </w:r>
            <w:r>
              <w:rPr>
                <w:rFonts w:ascii="Times New Roman CYR" w:hAnsi="Times New Roman CYR" w:cs="Times New Roman CYR"/>
                <w:sz w:val="24"/>
                <w:szCs w:val="24"/>
              </w:rPr>
              <w:t xml:space="preserve"> по 31.12.202</w:t>
            </w:r>
            <w:r w:rsidR="00FC50CE">
              <w:rPr>
                <w:rFonts w:ascii="Times New Roman CYR" w:hAnsi="Times New Roman CYR" w:cs="Times New Roman CYR"/>
                <w:sz w:val="24"/>
                <w:szCs w:val="24"/>
              </w:rPr>
              <w:t>4</w:t>
            </w:r>
            <w:r>
              <w:rPr>
                <w:rFonts w:ascii="Times New Roman CYR" w:hAnsi="Times New Roman CYR" w:cs="Times New Roman CYR"/>
                <w:sz w:val="24"/>
                <w:szCs w:val="24"/>
              </w:rPr>
              <w:t>)</w:t>
            </w:r>
          </w:p>
        </w:tc>
      </w:tr>
      <w:tr w:rsidR="00C4029F" w14:paraId="12B71CDA" w14:textId="77777777" w:rsidTr="0082317B">
        <w:trPr>
          <w:trHeight w:val="200"/>
        </w:trPr>
        <w:tc>
          <w:tcPr>
            <w:tcW w:w="3500" w:type="dxa"/>
            <w:tcBorders>
              <w:top w:val="single" w:sz="6" w:space="0" w:color="auto"/>
              <w:bottom w:val="single" w:sz="6" w:space="0" w:color="auto"/>
              <w:right w:val="single" w:sz="6" w:space="0" w:color="auto"/>
            </w:tcBorders>
          </w:tcPr>
          <w:p w14:paraId="6499842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706FF92D"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05EB77EB" w14:textId="77777777" w:rsidTr="0082317B">
        <w:trPr>
          <w:trHeight w:val="200"/>
        </w:trPr>
        <w:tc>
          <w:tcPr>
            <w:tcW w:w="3500" w:type="dxa"/>
            <w:tcBorders>
              <w:top w:val="single" w:sz="6" w:space="0" w:color="auto"/>
              <w:bottom w:val="single" w:sz="6" w:space="0" w:color="auto"/>
              <w:right w:val="single" w:sz="6" w:space="0" w:color="auto"/>
            </w:tcBorders>
          </w:tcPr>
          <w:p w14:paraId="15DA8115"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7A96CAB5"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3E919C1B" w14:textId="77777777" w:rsidTr="0082317B">
        <w:trPr>
          <w:trHeight w:val="200"/>
        </w:trPr>
        <w:tc>
          <w:tcPr>
            <w:tcW w:w="3500" w:type="dxa"/>
            <w:tcBorders>
              <w:top w:val="single" w:sz="6" w:space="0" w:color="auto"/>
              <w:bottom w:val="single" w:sz="6" w:space="0" w:color="auto"/>
              <w:right w:val="single" w:sz="6" w:space="0" w:color="auto"/>
            </w:tcBorders>
          </w:tcPr>
          <w:p w14:paraId="3564371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016" w:type="dxa"/>
            <w:tcBorders>
              <w:top w:val="single" w:sz="6" w:space="0" w:color="auto"/>
              <w:left w:val="single" w:sz="6" w:space="0" w:color="auto"/>
              <w:bottom w:val="single" w:sz="6" w:space="0" w:color="auto"/>
            </w:tcBorders>
          </w:tcPr>
          <w:p w14:paraId="60A1E9C2"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C4029F" w14:paraId="353C7775" w14:textId="77777777" w:rsidTr="0082317B">
        <w:trPr>
          <w:trHeight w:val="200"/>
        </w:trPr>
        <w:tc>
          <w:tcPr>
            <w:tcW w:w="3500" w:type="dxa"/>
            <w:tcBorders>
              <w:top w:val="single" w:sz="6" w:space="0" w:color="auto"/>
              <w:bottom w:val="single" w:sz="6" w:space="0" w:color="auto"/>
              <w:right w:val="single" w:sz="6" w:space="0" w:color="auto"/>
            </w:tcBorders>
          </w:tcPr>
          <w:p w14:paraId="731E8F7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767302B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C4029F" w14:paraId="466FD97E" w14:textId="77777777" w:rsidTr="0082317B">
        <w:trPr>
          <w:trHeight w:val="200"/>
        </w:trPr>
        <w:tc>
          <w:tcPr>
            <w:tcW w:w="3500" w:type="dxa"/>
            <w:tcBorders>
              <w:top w:val="single" w:sz="6" w:space="0" w:color="auto"/>
              <w:bottom w:val="single" w:sz="6" w:space="0" w:color="auto"/>
              <w:right w:val="single" w:sz="6" w:space="0" w:color="auto"/>
            </w:tcBorders>
          </w:tcPr>
          <w:p w14:paraId="6BBF8DE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2EB3E548"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5CD368BF" w14:textId="77777777" w:rsidTr="0082317B">
        <w:trPr>
          <w:trHeight w:val="200"/>
        </w:trPr>
        <w:tc>
          <w:tcPr>
            <w:tcW w:w="3500" w:type="dxa"/>
            <w:tcBorders>
              <w:top w:val="single" w:sz="6" w:space="0" w:color="auto"/>
              <w:bottom w:val="single" w:sz="6" w:space="0" w:color="auto"/>
              <w:right w:val="single" w:sz="6" w:space="0" w:color="auto"/>
            </w:tcBorders>
          </w:tcPr>
          <w:p w14:paraId="4BF7848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71A4DD87"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1F260E6B" w14:textId="77777777" w:rsidTr="0082317B">
        <w:trPr>
          <w:trHeight w:val="200"/>
        </w:trPr>
        <w:tc>
          <w:tcPr>
            <w:tcW w:w="3500" w:type="dxa"/>
            <w:tcBorders>
              <w:top w:val="single" w:sz="6" w:space="0" w:color="auto"/>
              <w:bottom w:val="single" w:sz="6" w:space="0" w:color="auto"/>
              <w:right w:val="single" w:sz="6" w:space="0" w:color="auto"/>
            </w:tcBorders>
          </w:tcPr>
          <w:p w14:paraId="3566460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14:paraId="2F99177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tc>
      </w:tr>
      <w:tr w:rsidR="00C4029F" w14:paraId="0DE9A9B7" w14:textId="77777777" w:rsidTr="0082317B">
        <w:trPr>
          <w:trHeight w:val="200"/>
        </w:trPr>
        <w:tc>
          <w:tcPr>
            <w:tcW w:w="3500" w:type="dxa"/>
            <w:tcBorders>
              <w:top w:val="single" w:sz="6" w:space="0" w:color="auto"/>
              <w:bottom w:val="single" w:sz="6" w:space="0" w:color="auto"/>
              <w:right w:val="single" w:sz="6" w:space="0" w:color="auto"/>
            </w:tcBorders>
          </w:tcPr>
          <w:p w14:paraId="1203DEB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w:t>
            </w:r>
            <w:r>
              <w:rPr>
                <w:rFonts w:ascii="Times New Roman CYR" w:hAnsi="Times New Roman CYR" w:cs="Times New Roman CYR"/>
                <w:sz w:val="24"/>
                <w:szCs w:val="24"/>
              </w:rPr>
              <w:lastRenderedPageBreak/>
              <w:t>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14:paraId="3983BCA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Протягом звiтного перiоду iнша особа не виконувала обов'язки </w:t>
            </w:r>
            <w:r>
              <w:rPr>
                <w:rFonts w:ascii="Times New Roman CYR" w:hAnsi="Times New Roman CYR" w:cs="Times New Roman CYR"/>
                <w:sz w:val="24"/>
                <w:szCs w:val="24"/>
              </w:rPr>
              <w:lastRenderedPageBreak/>
              <w:t>керiвника</w:t>
            </w:r>
          </w:p>
        </w:tc>
      </w:tr>
      <w:tr w:rsidR="00C4029F" w14:paraId="14C62CF7" w14:textId="77777777" w:rsidTr="0082317B">
        <w:trPr>
          <w:trHeight w:val="200"/>
        </w:trPr>
        <w:tc>
          <w:tcPr>
            <w:tcW w:w="3500" w:type="dxa"/>
            <w:tcBorders>
              <w:top w:val="single" w:sz="6" w:space="0" w:color="auto"/>
              <w:bottom w:val="single" w:sz="6" w:space="0" w:color="auto"/>
              <w:right w:val="single" w:sz="6" w:space="0" w:color="auto"/>
            </w:tcBorders>
          </w:tcPr>
          <w:p w14:paraId="582090C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7016" w:type="dxa"/>
            <w:tcBorders>
              <w:top w:val="single" w:sz="6" w:space="0" w:color="auto"/>
              <w:left w:val="single" w:sz="6" w:space="0" w:color="auto"/>
              <w:bottom w:val="single" w:sz="6" w:space="0" w:color="auto"/>
            </w:tcBorders>
          </w:tcPr>
          <w:p w14:paraId="745FA83D"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0604ACEF" w14:textId="77777777" w:rsidTr="0082317B">
        <w:trPr>
          <w:trHeight w:val="200"/>
        </w:trPr>
        <w:tc>
          <w:tcPr>
            <w:tcW w:w="3500" w:type="dxa"/>
            <w:tcBorders>
              <w:top w:val="single" w:sz="6" w:space="0" w:color="auto"/>
              <w:bottom w:val="single" w:sz="6" w:space="0" w:color="auto"/>
              <w:right w:val="single" w:sz="6" w:space="0" w:color="auto"/>
            </w:tcBorders>
          </w:tcPr>
          <w:p w14:paraId="11B7BC8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50C739E3"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bl>
    <w:p w14:paraId="7C6AFCC6"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2F7041B9" w14:textId="77777777" w:rsidR="00C4029F" w:rsidRDefault="00F655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0096318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1CF78B7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FAD681C"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Песiк Борис Григорович, обраний безстроково (до переобрання) згiдно рiшення Наглядової ради вiд 06.04.2017 року. </w:t>
      </w:r>
    </w:p>
    <w:p w14:paraId="1A7FDB65"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6106BF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2F0B8887"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8815EA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461A4FE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7A77C26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 В iнших пiдприємствах/установах/органiзацiях посад не обiймає. Iнша дiяльнiсть оплачувана чи безоплатна ним не здiйснюється.</w:t>
      </w:r>
    </w:p>
    <w:p w14:paraId="5F68FA4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957279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7F9616C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3BF5C5F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 Нажаль в зв'язку зi зниженням дiлової активностi в регiонi i в Українi в цiлому, дiяльнiсть товариства в звiтному перiодi була збитковою. Керiвництво докладає максимальних зусиль для покращення ситуацiї та стверджує , що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5EB8423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5DD0F54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345E483C"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2005FC6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директора протягом 2024 року зумовила збереження товариства та пiдтримання умов для подальшої фiнансово-господарської дiяльностi.  В звiтному перiодi Товариством отримано збиток в розмiрi 68 тис. грн. </w:t>
      </w:r>
    </w:p>
    <w:p w14:paraId="20B1477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директор дiяв сумлiнно, з урахуванням вимог чинного законодавства України. Наглядовiй радi своєчасно надавалась повна i точна iнформацiя про дiяльнiсть Товариства. Незважаючи на складнi для нашої країни часи, нестабiльнiсть економiчної та полiтичної ситуацiї, Директор в рамках своїх повноважень, ефективно здiйснював свою роботу, забезпечуючи стабiльнiсть та безперервнiсть дiяльностi Товариства протягом звiтного перiоду. За результатами проведеної роботи можна встановити наступне: фiнансово-господарська дiяльнiсть Товариства провадиться в рамках чинного законодавства України, з урахуванням вимог Статуту та внутрiшнiх Положень Товариства, у тому числi стосовно вчинення правочинiв, вiдповiдає метi та напрямам дiяльностi Товариства i положенням його установчих документiв. Проте всi прийнятi директором рiшення не зумовили значних позитивних змiн у фiнансово-господарськiй дiяльностi Товариства.</w:t>
      </w:r>
    </w:p>
    <w:p w14:paraId="4C0ED18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sz w:val="24"/>
          <w:szCs w:val="24"/>
        </w:rPr>
      </w:pPr>
    </w:p>
    <w:p w14:paraId="6F8A1910"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1FF06AE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C4029F" w14:paraId="252F6716" w14:textId="77777777" w:rsidTr="00372BEA">
        <w:trPr>
          <w:trHeight w:val="200"/>
        </w:trPr>
        <w:tc>
          <w:tcPr>
            <w:tcW w:w="3500" w:type="dxa"/>
            <w:tcBorders>
              <w:top w:val="single" w:sz="6" w:space="0" w:color="auto"/>
              <w:bottom w:val="single" w:sz="6" w:space="0" w:color="auto"/>
              <w:right w:val="single" w:sz="6" w:space="0" w:color="auto"/>
            </w:tcBorders>
          </w:tcPr>
          <w:p w14:paraId="654215E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016" w:type="dxa"/>
            <w:tcBorders>
              <w:top w:val="single" w:sz="6" w:space="0" w:color="auto"/>
              <w:left w:val="single" w:sz="6" w:space="0" w:color="auto"/>
              <w:bottom w:val="single" w:sz="6" w:space="0" w:color="auto"/>
            </w:tcBorders>
          </w:tcPr>
          <w:p w14:paraId="3350288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C4029F" w14:paraId="68E8EA6D" w14:textId="77777777" w:rsidTr="00372BEA">
        <w:trPr>
          <w:trHeight w:val="200"/>
        </w:trPr>
        <w:tc>
          <w:tcPr>
            <w:tcW w:w="3500" w:type="dxa"/>
            <w:tcBorders>
              <w:top w:val="single" w:sz="6" w:space="0" w:color="auto"/>
              <w:bottom w:val="single" w:sz="6" w:space="0" w:color="auto"/>
              <w:right w:val="single" w:sz="6" w:space="0" w:color="auto"/>
            </w:tcBorders>
          </w:tcPr>
          <w:p w14:paraId="269278A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5C2A96D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4029F" w14:paraId="19E99438" w14:textId="77777777" w:rsidTr="00372BEA">
        <w:trPr>
          <w:trHeight w:val="200"/>
        </w:trPr>
        <w:tc>
          <w:tcPr>
            <w:tcW w:w="3500" w:type="dxa"/>
            <w:tcBorders>
              <w:top w:val="single" w:sz="6" w:space="0" w:color="auto"/>
              <w:bottom w:val="single" w:sz="6" w:space="0" w:color="auto"/>
              <w:right w:val="single" w:sz="6" w:space="0" w:color="auto"/>
            </w:tcBorders>
          </w:tcPr>
          <w:p w14:paraId="4A76464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3672836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62280B6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354ACB2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11609BB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4242A1A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11418720"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tc>
      </w:tr>
      <w:tr w:rsidR="00C4029F" w14:paraId="144D897C" w14:textId="77777777" w:rsidTr="00372BEA">
        <w:trPr>
          <w:trHeight w:val="200"/>
        </w:trPr>
        <w:tc>
          <w:tcPr>
            <w:tcW w:w="3500" w:type="dxa"/>
            <w:tcBorders>
              <w:top w:val="single" w:sz="6" w:space="0" w:color="auto"/>
              <w:bottom w:val="single" w:sz="6" w:space="0" w:color="auto"/>
              <w:right w:val="single" w:sz="6" w:space="0" w:color="auto"/>
            </w:tcBorders>
          </w:tcPr>
          <w:p w14:paraId="30E7E7A9"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4BAF048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C4029F" w14:paraId="5349F9B6" w14:textId="77777777" w:rsidTr="00372BEA">
        <w:trPr>
          <w:trHeight w:val="200"/>
        </w:trPr>
        <w:tc>
          <w:tcPr>
            <w:tcW w:w="3500" w:type="dxa"/>
            <w:tcBorders>
              <w:top w:val="single" w:sz="6" w:space="0" w:color="auto"/>
              <w:bottom w:val="single" w:sz="6" w:space="0" w:color="auto"/>
              <w:right w:val="single" w:sz="6" w:space="0" w:color="auto"/>
            </w:tcBorders>
          </w:tcPr>
          <w:p w14:paraId="7DA016B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01952F7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C4029F" w14:paraId="39B123F8" w14:textId="77777777" w:rsidTr="00372BEA">
        <w:trPr>
          <w:trHeight w:val="200"/>
        </w:trPr>
        <w:tc>
          <w:tcPr>
            <w:tcW w:w="3500" w:type="dxa"/>
            <w:tcBorders>
              <w:top w:val="single" w:sz="6" w:space="0" w:color="auto"/>
              <w:bottom w:val="single" w:sz="6" w:space="0" w:color="auto"/>
              <w:right w:val="single" w:sz="6" w:space="0" w:color="auto"/>
            </w:tcBorders>
          </w:tcPr>
          <w:p w14:paraId="57FD980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Наявність затвердженого документу (документів), який(які) визначає(ють) політику системи внутрішнього контролю (у тому числі щодо </w:t>
            </w:r>
            <w:r>
              <w:rPr>
                <w:rFonts w:ascii="Times New Roman CYR" w:hAnsi="Times New Roman CYR" w:cs="Times New Roman CYR"/>
                <w:sz w:val="24"/>
                <w:szCs w:val="24"/>
              </w:rPr>
              <w:lastRenderedPageBreak/>
              <w:t>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36BE32D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r>
      <w:tr w:rsidR="00C4029F" w14:paraId="0E8A3672" w14:textId="77777777" w:rsidTr="00372BEA">
        <w:trPr>
          <w:trHeight w:val="200"/>
        </w:trPr>
        <w:tc>
          <w:tcPr>
            <w:tcW w:w="3500" w:type="dxa"/>
            <w:tcBorders>
              <w:top w:val="single" w:sz="6" w:space="0" w:color="auto"/>
              <w:bottom w:val="single" w:sz="6" w:space="0" w:color="auto"/>
              <w:right w:val="single" w:sz="6" w:space="0" w:color="auto"/>
            </w:tcBorders>
          </w:tcPr>
          <w:p w14:paraId="5BBDADF8"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16C7EAD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C4029F" w14:paraId="71A05173" w14:textId="77777777" w:rsidTr="00372BEA">
        <w:trPr>
          <w:trHeight w:val="200"/>
        </w:trPr>
        <w:tc>
          <w:tcPr>
            <w:tcW w:w="3500" w:type="dxa"/>
            <w:tcBorders>
              <w:top w:val="single" w:sz="6" w:space="0" w:color="auto"/>
              <w:bottom w:val="single" w:sz="6" w:space="0" w:color="auto"/>
              <w:right w:val="single" w:sz="6" w:space="0" w:color="auto"/>
            </w:tcBorders>
          </w:tcPr>
          <w:p w14:paraId="67576730"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1F1E89F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C4029F" w14:paraId="2D66B1B6" w14:textId="77777777" w:rsidTr="00372BEA">
        <w:trPr>
          <w:trHeight w:val="200"/>
        </w:trPr>
        <w:tc>
          <w:tcPr>
            <w:tcW w:w="3500" w:type="dxa"/>
            <w:tcBorders>
              <w:top w:val="single" w:sz="6" w:space="0" w:color="auto"/>
              <w:bottom w:val="single" w:sz="6" w:space="0" w:color="auto"/>
              <w:right w:val="single" w:sz="6" w:space="0" w:color="auto"/>
            </w:tcBorders>
          </w:tcPr>
          <w:p w14:paraId="2E619ED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7218685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C4029F" w14:paraId="4A1744CA" w14:textId="77777777" w:rsidTr="00372BEA">
        <w:trPr>
          <w:trHeight w:val="200"/>
        </w:trPr>
        <w:tc>
          <w:tcPr>
            <w:tcW w:w="3500" w:type="dxa"/>
            <w:tcBorders>
              <w:top w:val="single" w:sz="6" w:space="0" w:color="auto"/>
              <w:bottom w:val="single" w:sz="6" w:space="0" w:color="auto"/>
              <w:right w:val="single" w:sz="6" w:space="0" w:color="auto"/>
            </w:tcBorders>
          </w:tcPr>
          <w:p w14:paraId="57BC5547"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6F206D8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C4029F" w14:paraId="4A629347" w14:textId="77777777" w:rsidTr="00372BEA">
        <w:trPr>
          <w:trHeight w:val="200"/>
        </w:trPr>
        <w:tc>
          <w:tcPr>
            <w:tcW w:w="3500" w:type="dxa"/>
            <w:tcBorders>
              <w:top w:val="single" w:sz="6" w:space="0" w:color="auto"/>
              <w:bottom w:val="single" w:sz="6" w:space="0" w:color="auto"/>
              <w:right w:val="single" w:sz="6" w:space="0" w:color="auto"/>
            </w:tcBorders>
          </w:tcPr>
          <w:p w14:paraId="79B6C462"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7398DCF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C4029F" w14:paraId="47A80730" w14:textId="77777777" w:rsidTr="00372BEA">
        <w:trPr>
          <w:trHeight w:val="200"/>
        </w:trPr>
        <w:tc>
          <w:tcPr>
            <w:tcW w:w="3500" w:type="dxa"/>
            <w:tcBorders>
              <w:top w:val="single" w:sz="6" w:space="0" w:color="auto"/>
              <w:bottom w:val="single" w:sz="6" w:space="0" w:color="auto"/>
              <w:right w:val="single" w:sz="6" w:space="0" w:color="auto"/>
            </w:tcBorders>
          </w:tcPr>
          <w:p w14:paraId="42B8DBA4"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48CEFC0B"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C4029F" w14:paraId="029B3A36" w14:textId="77777777" w:rsidTr="00372BEA">
        <w:trPr>
          <w:trHeight w:val="200"/>
        </w:trPr>
        <w:tc>
          <w:tcPr>
            <w:tcW w:w="3500" w:type="dxa"/>
            <w:tcBorders>
              <w:top w:val="single" w:sz="6" w:space="0" w:color="auto"/>
              <w:bottom w:val="single" w:sz="6" w:space="0" w:color="auto"/>
              <w:right w:val="single" w:sz="6" w:space="0" w:color="auto"/>
            </w:tcBorders>
          </w:tcPr>
          <w:p w14:paraId="1428AA6F"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771F30A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1814E9AF"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75559DAA"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266"/>
      </w:tblGrid>
      <w:tr w:rsidR="00C4029F" w14:paraId="4018BFF0" w14:textId="77777777" w:rsidTr="00372BEA">
        <w:trPr>
          <w:trHeight w:val="200"/>
        </w:trPr>
        <w:tc>
          <w:tcPr>
            <w:tcW w:w="3000" w:type="dxa"/>
            <w:tcBorders>
              <w:top w:val="single" w:sz="6" w:space="0" w:color="auto"/>
              <w:bottom w:val="single" w:sz="6" w:space="0" w:color="auto"/>
              <w:right w:val="single" w:sz="6" w:space="0" w:color="auto"/>
            </w:tcBorders>
            <w:vAlign w:val="center"/>
          </w:tcPr>
          <w:p w14:paraId="708E715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239F676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54FC9C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0FD3AA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266" w:type="dxa"/>
            <w:tcBorders>
              <w:top w:val="single" w:sz="6" w:space="0" w:color="auto"/>
              <w:left w:val="single" w:sz="6" w:space="0" w:color="auto"/>
              <w:bottom w:val="single" w:sz="6" w:space="0" w:color="auto"/>
            </w:tcBorders>
            <w:vAlign w:val="center"/>
          </w:tcPr>
          <w:p w14:paraId="1DBEE9B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C4029F" w14:paraId="672009D2" w14:textId="77777777" w:rsidTr="00372BEA">
        <w:trPr>
          <w:trHeight w:val="200"/>
        </w:trPr>
        <w:tc>
          <w:tcPr>
            <w:tcW w:w="3000" w:type="dxa"/>
            <w:tcBorders>
              <w:top w:val="single" w:sz="6" w:space="0" w:color="auto"/>
              <w:bottom w:val="single" w:sz="6" w:space="0" w:color="auto"/>
              <w:right w:val="single" w:sz="6" w:space="0" w:color="auto"/>
            </w:tcBorders>
            <w:vAlign w:val="center"/>
          </w:tcPr>
          <w:p w14:paraId="1088255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520D5B9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57E7EC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D34FF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2266" w:type="dxa"/>
            <w:tcBorders>
              <w:top w:val="single" w:sz="6" w:space="0" w:color="auto"/>
              <w:left w:val="single" w:sz="6" w:space="0" w:color="auto"/>
              <w:bottom w:val="single" w:sz="6" w:space="0" w:color="auto"/>
            </w:tcBorders>
            <w:vAlign w:val="center"/>
          </w:tcPr>
          <w:p w14:paraId="05B0B51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r w:rsidR="00C4029F" w14:paraId="59012B40" w14:textId="77777777" w:rsidTr="00372BEA">
        <w:trPr>
          <w:trHeight w:val="200"/>
        </w:trPr>
        <w:tc>
          <w:tcPr>
            <w:tcW w:w="3000" w:type="dxa"/>
            <w:tcBorders>
              <w:top w:val="single" w:sz="6" w:space="0" w:color="auto"/>
              <w:bottom w:val="single" w:sz="6" w:space="0" w:color="auto"/>
              <w:right w:val="single" w:sz="6" w:space="0" w:color="auto"/>
            </w:tcBorders>
            <w:vAlign w:val="center"/>
          </w:tcPr>
          <w:p w14:paraId="5325AEA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67AA360D"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7E87475"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BC856E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2266" w:type="dxa"/>
            <w:tcBorders>
              <w:top w:val="single" w:sz="6" w:space="0" w:color="auto"/>
              <w:left w:val="single" w:sz="6" w:space="0" w:color="auto"/>
              <w:bottom w:val="single" w:sz="6" w:space="0" w:color="auto"/>
            </w:tcBorders>
            <w:vAlign w:val="center"/>
          </w:tcPr>
          <w:p w14:paraId="4FBB218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bl>
    <w:p w14:paraId="1CE52AD7"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1EA945DC" w14:textId="77777777" w:rsidR="00C4029F" w:rsidRDefault="00F655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9. Інформація щодо будь-яких обмежень прав участі та голосування акціонерів </w:t>
      </w:r>
      <w:r>
        <w:rPr>
          <w:rFonts w:ascii="Times New Roman CYR" w:hAnsi="Times New Roman CYR" w:cs="Times New Roman CYR"/>
          <w:b/>
          <w:bCs/>
          <w:sz w:val="24"/>
          <w:szCs w:val="24"/>
        </w:rPr>
        <w:lastRenderedPageBreak/>
        <w:t>(учасників)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36"/>
        <w:gridCol w:w="1134"/>
        <w:gridCol w:w="850"/>
        <w:gridCol w:w="6096"/>
      </w:tblGrid>
      <w:tr w:rsidR="00C4029F" w14:paraId="6F2741A1" w14:textId="77777777" w:rsidTr="00372BEA">
        <w:trPr>
          <w:trHeight w:val="200"/>
        </w:trPr>
        <w:tc>
          <w:tcPr>
            <w:tcW w:w="2436" w:type="dxa"/>
            <w:tcBorders>
              <w:top w:val="single" w:sz="6" w:space="0" w:color="auto"/>
              <w:bottom w:val="single" w:sz="6" w:space="0" w:color="auto"/>
              <w:right w:val="single" w:sz="6" w:space="0" w:color="auto"/>
            </w:tcBorders>
            <w:vAlign w:val="center"/>
          </w:tcPr>
          <w:p w14:paraId="5EE9D4E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134" w:type="dxa"/>
            <w:tcBorders>
              <w:top w:val="single" w:sz="6" w:space="0" w:color="auto"/>
              <w:left w:val="single" w:sz="6" w:space="0" w:color="auto"/>
              <w:bottom w:val="single" w:sz="6" w:space="0" w:color="auto"/>
              <w:right w:val="single" w:sz="6" w:space="0" w:color="auto"/>
            </w:tcBorders>
            <w:vAlign w:val="center"/>
          </w:tcPr>
          <w:p w14:paraId="4B995C7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14:paraId="557C093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6096" w:type="dxa"/>
            <w:tcBorders>
              <w:top w:val="single" w:sz="6" w:space="0" w:color="auto"/>
              <w:left w:val="single" w:sz="6" w:space="0" w:color="auto"/>
              <w:bottom w:val="single" w:sz="6" w:space="0" w:color="auto"/>
            </w:tcBorders>
            <w:vAlign w:val="center"/>
          </w:tcPr>
          <w:p w14:paraId="127A0BE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C4029F" w14:paraId="7ECF21BE" w14:textId="77777777" w:rsidTr="00372BEA">
        <w:trPr>
          <w:trHeight w:val="200"/>
        </w:trPr>
        <w:tc>
          <w:tcPr>
            <w:tcW w:w="2436" w:type="dxa"/>
            <w:tcBorders>
              <w:top w:val="single" w:sz="6" w:space="0" w:color="auto"/>
              <w:bottom w:val="single" w:sz="6" w:space="0" w:color="auto"/>
              <w:right w:val="single" w:sz="6" w:space="0" w:color="auto"/>
            </w:tcBorders>
            <w:vAlign w:val="center"/>
          </w:tcPr>
          <w:p w14:paraId="500DBDD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 акцiонерiв</w:t>
            </w:r>
          </w:p>
        </w:tc>
        <w:tc>
          <w:tcPr>
            <w:tcW w:w="1134" w:type="dxa"/>
            <w:tcBorders>
              <w:top w:val="single" w:sz="6" w:space="0" w:color="auto"/>
              <w:left w:val="single" w:sz="6" w:space="0" w:color="auto"/>
              <w:bottom w:val="single" w:sz="6" w:space="0" w:color="auto"/>
              <w:right w:val="single" w:sz="6" w:space="0" w:color="auto"/>
            </w:tcBorders>
            <w:vAlign w:val="center"/>
          </w:tcPr>
          <w:p w14:paraId="3A38C0CA"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850" w:type="dxa"/>
            <w:tcBorders>
              <w:top w:val="single" w:sz="6" w:space="0" w:color="auto"/>
              <w:left w:val="single" w:sz="6" w:space="0" w:color="auto"/>
              <w:bottom w:val="single" w:sz="6" w:space="0" w:color="auto"/>
              <w:right w:val="single" w:sz="6" w:space="0" w:color="auto"/>
            </w:tcBorders>
            <w:vAlign w:val="center"/>
          </w:tcPr>
          <w:p w14:paraId="2E48DD8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6096" w:type="dxa"/>
            <w:tcBorders>
              <w:top w:val="single" w:sz="6" w:space="0" w:color="auto"/>
              <w:left w:val="single" w:sz="6" w:space="0" w:color="auto"/>
              <w:bottom w:val="single" w:sz="6" w:space="0" w:color="auto"/>
            </w:tcBorders>
            <w:vAlign w:val="center"/>
          </w:tcPr>
          <w:p w14:paraId="3C66425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A0C622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акцiй з обмеженнями: 1001005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081DEB0E" w14:textId="77777777" w:rsidR="00C4029F" w:rsidRDefault="00F655B8" w:rsidP="00372BE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участi та голосування на загальних зборах акцiонерiв</w:t>
            </w:r>
          </w:p>
        </w:tc>
      </w:tr>
    </w:tbl>
    <w:p w14:paraId="6B4E75EC" w14:textId="77777777" w:rsidR="00372BEA" w:rsidRDefault="00372BEA">
      <w:pPr>
        <w:widowControl w:val="0"/>
        <w:autoSpaceDE w:val="0"/>
        <w:autoSpaceDN w:val="0"/>
        <w:adjustRightInd w:val="0"/>
        <w:spacing w:after="0" w:line="240" w:lineRule="auto"/>
        <w:rPr>
          <w:rFonts w:ascii="Times New Roman CYR" w:hAnsi="Times New Roman CYR" w:cs="Times New Roman CYR"/>
        </w:rPr>
      </w:pPr>
    </w:p>
    <w:p w14:paraId="3C0EE156" w14:textId="77777777" w:rsidR="00372BEA" w:rsidRDefault="00372BEA">
      <w:pPr>
        <w:rPr>
          <w:rFonts w:ascii="Times New Roman CYR" w:hAnsi="Times New Roman CYR" w:cs="Times New Roman CYR"/>
        </w:rPr>
      </w:pPr>
      <w:r>
        <w:rPr>
          <w:rFonts w:ascii="Times New Roman CYR" w:hAnsi="Times New Roman CYR" w:cs="Times New Roman CYR"/>
        </w:rPr>
        <w:br w:type="page"/>
      </w:r>
    </w:p>
    <w:p w14:paraId="21E76ACC" w14:textId="77777777" w:rsidR="000544C9" w:rsidRDefault="000544C9">
      <w:pPr>
        <w:widowControl w:val="0"/>
        <w:autoSpaceDE w:val="0"/>
        <w:autoSpaceDN w:val="0"/>
        <w:adjustRightInd w:val="0"/>
        <w:spacing w:after="0" w:line="240" w:lineRule="auto"/>
        <w:rPr>
          <w:rFonts w:ascii="Times New Roman CYR" w:hAnsi="Times New Roman CYR" w:cs="Times New Roman CYR"/>
        </w:rPr>
      </w:pPr>
    </w:p>
    <w:p w14:paraId="45F8E3AF" w14:textId="77777777" w:rsidR="00C4029F" w:rsidRDefault="00F655B8" w:rsidP="000544C9">
      <w:pPr>
        <w:pStyle w:val="1"/>
        <w:jc w:val="center"/>
        <w:rPr>
          <w:b/>
          <w:bCs/>
        </w:rPr>
      </w:pPr>
      <w:bookmarkStart w:id="14" w:name="_Toc209782809"/>
      <w:r>
        <w:rPr>
          <w:b/>
          <w:bCs/>
        </w:rPr>
        <w:t>Фінансова звітність</w:t>
      </w:r>
      <w:bookmarkEnd w:id="14"/>
    </w:p>
    <w:p w14:paraId="784386A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C4029F" w14:paraId="6D61CD91"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1921CA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C4029F" w14:paraId="27A19F8F" w14:textId="77777777">
        <w:trPr>
          <w:gridBefore w:val="2"/>
          <w:wBefore w:w="6650" w:type="dxa"/>
          <w:trHeight w:val="298"/>
        </w:trPr>
        <w:tc>
          <w:tcPr>
            <w:tcW w:w="1990" w:type="dxa"/>
            <w:tcBorders>
              <w:top w:val="nil"/>
              <w:left w:val="nil"/>
              <w:bottom w:val="nil"/>
              <w:right w:val="single" w:sz="6" w:space="0" w:color="auto"/>
            </w:tcBorders>
            <w:vAlign w:val="center"/>
          </w:tcPr>
          <w:p w14:paraId="5C181588"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22FEE4F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C4029F" w14:paraId="0FCBCC51" w14:textId="77777777">
        <w:tc>
          <w:tcPr>
            <w:tcW w:w="2160" w:type="dxa"/>
            <w:tcBorders>
              <w:top w:val="nil"/>
              <w:left w:val="nil"/>
              <w:bottom w:val="nil"/>
              <w:right w:val="nil"/>
            </w:tcBorders>
            <w:vAlign w:val="center"/>
          </w:tcPr>
          <w:p w14:paraId="7E72F8A7"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1BBA185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"ЧЕРНIГIВРАЙАГРОПРОМТЕХНIКА"</w:t>
            </w:r>
          </w:p>
        </w:tc>
        <w:tc>
          <w:tcPr>
            <w:tcW w:w="1990" w:type="dxa"/>
            <w:tcBorders>
              <w:top w:val="nil"/>
              <w:left w:val="nil"/>
              <w:bottom w:val="nil"/>
              <w:right w:val="single" w:sz="6" w:space="0" w:color="auto"/>
            </w:tcBorders>
            <w:vAlign w:val="center"/>
          </w:tcPr>
          <w:p w14:paraId="4D450DEF"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D34707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00909220</w:t>
            </w:r>
          </w:p>
        </w:tc>
      </w:tr>
      <w:tr w:rsidR="00C4029F" w14:paraId="63BA15C7" w14:textId="77777777">
        <w:tc>
          <w:tcPr>
            <w:tcW w:w="2160" w:type="dxa"/>
            <w:tcBorders>
              <w:top w:val="nil"/>
              <w:left w:val="nil"/>
              <w:bottom w:val="nil"/>
              <w:right w:val="nil"/>
            </w:tcBorders>
            <w:vAlign w:val="center"/>
          </w:tcPr>
          <w:p w14:paraId="186A0ABB"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372A7077" w14:textId="77777777" w:rsidR="00C4029F" w:rsidRDefault="00372BE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72295879"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3734129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C4029F" w14:paraId="185B065B" w14:textId="77777777">
        <w:tc>
          <w:tcPr>
            <w:tcW w:w="2160" w:type="dxa"/>
            <w:tcBorders>
              <w:top w:val="nil"/>
              <w:left w:val="nil"/>
              <w:bottom w:val="nil"/>
              <w:right w:val="nil"/>
            </w:tcBorders>
            <w:vAlign w:val="center"/>
          </w:tcPr>
          <w:p w14:paraId="74E254D9"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29DDF5B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4327D162"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6998720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C4029F" w14:paraId="01258A10" w14:textId="77777777">
        <w:trPr>
          <w:trHeight w:val="298"/>
        </w:trPr>
        <w:tc>
          <w:tcPr>
            <w:tcW w:w="2160" w:type="dxa"/>
            <w:vMerge w:val="restart"/>
            <w:tcBorders>
              <w:top w:val="nil"/>
              <w:left w:val="nil"/>
              <w:bottom w:val="nil"/>
              <w:right w:val="nil"/>
            </w:tcBorders>
            <w:vAlign w:val="center"/>
          </w:tcPr>
          <w:p w14:paraId="770F910B"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2B3C57D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Допоміжна діяльність у рослинництві</w:t>
            </w:r>
          </w:p>
        </w:tc>
        <w:tc>
          <w:tcPr>
            <w:tcW w:w="1990" w:type="dxa"/>
            <w:tcBorders>
              <w:top w:val="nil"/>
              <w:left w:val="nil"/>
              <w:bottom w:val="nil"/>
              <w:right w:val="single" w:sz="6" w:space="0" w:color="auto"/>
            </w:tcBorders>
            <w:vAlign w:val="center"/>
          </w:tcPr>
          <w:p w14:paraId="4502D542" w14:textId="77777777" w:rsidR="00C4029F" w:rsidRDefault="00F655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8BC0C0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w:t>
            </w:r>
          </w:p>
        </w:tc>
      </w:tr>
    </w:tbl>
    <w:p w14:paraId="182E396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6</w:t>
      </w:r>
    </w:p>
    <w:p w14:paraId="405D7AC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5D3C703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14020, Чернігівська обл., м.Чернiгiв, вул. Шевченка, будинок 162А, (04622) 3-15-33</w:t>
      </w:r>
    </w:p>
    <w:p w14:paraId="72A99B16" w14:textId="77777777" w:rsidR="00C4029F" w:rsidRDefault="00C4029F">
      <w:pPr>
        <w:widowControl w:val="0"/>
        <w:autoSpaceDE w:val="0"/>
        <w:autoSpaceDN w:val="0"/>
        <w:adjustRightInd w:val="0"/>
        <w:spacing w:after="0" w:line="240" w:lineRule="auto"/>
        <w:rPr>
          <w:rFonts w:ascii="Times New Roman CYR" w:hAnsi="Times New Roman CYR" w:cs="Times New Roman CYR"/>
          <w:sz w:val="24"/>
          <w:szCs w:val="24"/>
        </w:rPr>
      </w:pPr>
    </w:p>
    <w:p w14:paraId="6FAF822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3B218A1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10BC099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4029F" w14:paraId="7B65371C"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8C8F99E" w14:textId="77777777" w:rsidR="00C4029F" w:rsidRDefault="00F655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711CDD5D" w14:textId="77777777" w:rsidR="00C4029F" w:rsidRDefault="00F655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C4029F" w14:paraId="55B96366"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50036F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4497D1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24FDF3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D32823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4029F" w14:paraId="16984C2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427127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9FCA4A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C45FF7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467A10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029F" w14:paraId="30BC9214" w14:textId="77777777">
        <w:trPr>
          <w:trHeight w:val="200"/>
        </w:trPr>
        <w:tc>
          <w:tcPr>
            <w:tcW w:w="5850" w:type="dxa"/>
            <w:tcBorders>
              <w:top w:val="single" w:sz="6" w:space="0" w:color="auto"/>
              <w:bottom w:val="single" w:sz="6" w:space="0" w:color="auto"/>
              <w:right w:val="single" w:sz="6" w:space="0" w:color="auto"/>
            </w:tcBorders>
            <w:vAlign w:val="center"/>
          </w:tcPr>
          <w:p w14:paraId="6BAD3A4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FA15051"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9318F5"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8312747"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c>
      </w:tr>
      <w:tr w:rsidR="00C4029F" w14:paraId="27BA6025" w14:textId="77777777">
        <w:trPr>
          <w:trHeight w:val="200"/>
        </w:trPr>
        <w:tc>
          <w:tcPr>
            <w:tcW w:w="5850" w:type="dxa"/>
            <w:tcBorders>
              <w:top w:val="single" w:sz="6" w:space="0" w:color="auto"/>
              <w:bottom w:val="single" w:sz="6" w:space="0" w:color="auto"/>
              <w:right w:val="single" w:sz="6" w:space="0" w:color="auto"/>
            </w:tcBorders>
            <w:vAlign w:val="center"/>
          </w:tcPr>
          <w:p w14:paraId="4D3CE77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4880CF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66C9B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C55EEE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44E6946F" w14:textId="77777777">
        <w:trPr>
          <w:trHeight w:val="200"/>
        </w:trPr>
        <w:tc>
          <w:tcPr>
            <w:tcW w:w="5850" w:type="dxa"/>
            <w:tcBorders>
              <w:top w:val="single" w:sz="6" w:space="0" w:color="auto"/>
              <w:bottom w:val="single" w:sz="6" w:space="0" w:color="auto"/>
              <w:right w:val="single" w:sz="6" w:space="0" w:color="auto"/>
            </w:tcBorders>
            <w:vAlign w:val="center"/>
          </w:tcPr>
          <w:p w14:paraId="3407319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305AED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11512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6370A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0816D7CE" w14:textId="77777777">
        <w:trPr>
          <w:trHeight w:val="200"/>
        </w:trPr>
        <w:tc>
          <w:tcPr>
            <w:tcW w:w="5850" w:type="dxa"/>
            <w:tcBorders>
              <w:top w:val="single" w:sz="6" w:space="0" w:color="auto"/>
              <w:bottom w:val="single" w:sz="6" w:space="0" w:color="auto"/>
              <w:right w:val="single" w:sz="6" w:space="0" w:color="auto"/>
            </w:tcBorders>
            <w:vAlign w:val="center"/>
          </w:tcPr>
          <w:p w14:paraId="5CD93C4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4E9E3A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CF6D8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AA01E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633A7A5A" w14:textId="77777777">
        <w:trPr>
          <w:trHeight w:val="200"/>
        </w:trPr>
        <w:tc>
          <w:tcPr>
            <w:tcW w:w="5850" w:type="dxa"/>
            <w:tcBorders>
              <w:top w:val="single" w:sz="6" w:space="0" w:color="auto"/>
              <w:bottom w:val="single" w:sz="6" w:space="0" w:color="auto"/>
              <w:right w:val="single" w:sz="6" w:space="0" w:color="auto"/>
            </w:tcBorders>
            <w:vAlign w:val="center"/>
          </w:tcPr>
          <w:p w14:paraId="6F619CC0"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EC7645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6046E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28DC13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4779C99" w14:textId="77777777">
        <w:trPr>
          <w:trHeight w:val="200"/>
        </w:trPr>
        <w:tc>
          <w:tcPr>
            <w:tcW w:w="5850" w:type="dxa"/>
            <w:tcBorders>
              <w:top w:val="single" w:sz="6" w:space="0" w:color="auto"/>
              <w:bottom w:val="single" w:sz="6" w:space="0" w:color="auto"/>
              <w:right w:val="single" w:sz="6" w:space="0" w:color="auto"/>
            </w:tcBorders>
            <w:vAlign w:val="center"/>
          </w:tcPr>
          <w:p w14:paraId="5574B5F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974EA4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4D0FD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45" w:type="dxa"/>
            <w:gridSpan w:val="2"/>
            <w:tcBorders>
              <w:top w:val="single" w:sz="6" w:space="0" w:color="auto"/>
              <w:left w:val="single" w:sz="6" w:space="0" w:color="auto"/>
              <w:bottom w:val="single" w:sz="6" w:space="0" w:color="auto"/>
            </w:tcBorders>
            <w:vAlign w:val="center"/>
          </w:tcPr>
          <w:p w14:paraId="4866A29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C4029F" w14:paraId="6478F0AB" w14:textId="77777777">
        <w:trPr>
          <w:trHeight w:val="200"/>
        </w:trPr>
        <w:tc>
          <w:tcPr>
            <w:tcW w:w="5850" w:type="dxa"/>
            <w:tcBorders>
              <w:top w:val="single" w:sz="6" w:space="0" w:color="auto"/>
              <w:bottom w:val="single" w:sz="6" w:space="0" w:color="auto"/>
              <w:right w:val="single" w:sz="6" w:space="0" w:color="auto"/>
            </w:tcBorders>
            <w:vAlign w:val="center"/>
          </w:tcPr>
          <w:p w14:paraId="1BBF601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7D6294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FA30E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c>
          <w:tcPr>
            <w:tcW w:w="1645" w:type="dxa"/>
            <w:gridSpan w:val="2"/>
            <w:tcBorders>
              <w:top w:val="single" w:sz="6" w:space="0" w:color="auto"/>
              <w:left w:val="single" w:sz="6" w:space="0" w:color="auto"/>
              <w:bottom w:val="single" w:sz="6" w:space="0" w:color="auto"/>
            </w:tcBorders>
            <w:vAlign w:val="center"/>
          </w:tcPr>
          <w:p w14:paraId="5232086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r>
      <w:tr w:rsidR="00C4029F" w14:paraId="56477D7F" w14:textId="77777777">
        <w:trPr>
          <w:trHeight w:val="200"/>
        </w:trPr>
        <w:tc>
          <w:tcPr>
            <w:tcW w:w="5850" w:type="dxa"/>
            <w:tcBorders>
              <w:top w:val="single" w:sz="6" w:space="0" w:color="auto"/>
              <w:bottom w:val="single" w:sz="6" w:space="0" w:color="auto"/>
              <w:right w:val="single" w:sz="6" w:space="0" w:color="auto"/>
            </w:tcBorders>
            <w:vAlign w:val="center"/>
          </w:tcPr>
          <w:p w14:paraId="0EB5B22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B7F65F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76B31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c>
          <w:tcPr>
            <w:tcW w:w="1645" w:type="dxa"/>
            <w:gridSpan w:val="2"/>
            <w:tcBorders>
              <w:top w:val="single" w:sz="6" w:space="0" w:color="auto"/>
              <w:left w:val="single" w:sz="6" w:space="0" w:color="auto"/>
              <w:bottom w:val="single" w:sz="6" w:space="0" w:color="auto"/>
            </w:tcBorders>
            <w:vAlign w:val="center"/>
          </w:tcPr>
          <w:p w14:paraId="11C1E3A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r>
      <w:tr w:rsidR="00C4029F" w14:paraId="0090D1CD" w14:textId="77777777">
        <w:trPr>
          <w:trHeight w:val="200"/>
        </w:trPr>
        <w:tc>
          <w:tcPr>
            <w:tcW w:w="5850" w:type="dxa"/>
            <w:tcBorders>
              <w:top w:val="single" w:sz="6" w:space="0" w:color="auto"/>
              <w:bottom w:val="single" w:sz="6" w:space="0" w:color="auto"/>
              <w:right w:val="single" w:sz="6" w:space="0" w:color="auto"/>
            </w:tcBorders>
            <w:vAlign w:val="center"/>
          </w:tcPr>
          <w:p w14:paraId="0FA6465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78E4F28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3857F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9295F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53E42AFA" w14:textId="77777777">
        <w:trPr>
          <w:trHeight w:val="200"/>
        </w:trPr>
        <w:tc>
          <w:tcPr>
            <w:tcW w:w="5850" w:type="dxa"/>
            <w:tcBorders>
              <w:top w:val="single" w:sz="6" w:space="0" w:color="auto"/>
              <w:bottom w:val="single" w:sz="6" w:space="0" w:color="auto"/>
              <w:right w:val="single" w:sz="6" w:space="0" w:color="auto"/>
            </w:tcBorders>
            <w:vAlign w:val="center"/>
          </w:tcPr>
          <w:p w14:paraId="4ECD432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395B99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FD77F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EF718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40AF601C" w14:textId="77777777">
        <w:trPr>
          <w:trHeight w:val="200"/>
        </w:trPr>
        <w:tc>
          <w:tcPr>
            <w:tcW w:w="5850" w:type="dxa"/>
            <w:tcBorders>
              <w:top w:val="single" w:sz="6" w:space="0" w:color="auto"/>
              <w:bottom w:val="single" w:sz="6" w:space="0" w:color="auto"/>
              <w:right w:val="single" w:sz="6" w:space="0" w:color="auto"/>
            </w:tcBorders>
            <w:vAlign w:val="center"/>
          </w:tcPr>
          <w:p w14:paraId="7351A33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DEF727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07E27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883D9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F7A528E" w14:textId="77777777">
        <w:trPr>
          <w:trHeight w:val="200"/>
        </w:trPr>
        <w:tc>
          <w:tcPr>
            <w:tcW w:w="5850" w:type="dxa"/>
            <w:tcBorders>
              <w:top w:val="single" w:sz="6" w:space="0" w:color="auto"/>
              <w:bottom w:val="single" w:sz="6" w:space="0" w:color="auto"/>
              <w:right w:val="single" w:sz="6" w:space="0" w:color="auto"/>
            </w:tcBorders>
            <w:vAlign w:val="center"/>
          </w:tcPr>
          <w:p w14:paraId="2306EA1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B4E441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98511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45" w:type="dxa"/>
            <w:gridSpan w:val="2"/>
            <w:tcBorders>
              <w:top w:val="single" w:sz="6" w:space="0" w:color="auto"/>
              <w:left w:val="single" w:sz="6" w:space="0" w:color="auto"/>
              <w:bottom w:val="single" w:sz="6" w:space="0" w:color="auto"/>
            </w:tcBorders>
            <w:vAlign w:val="center"/>
          </w:tcPr>
          <w:p w14:paraId="426B0A6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C4029F" w14:paraId="11AF95C8" w14:textId="77777777">
        <w:trPr>
          <w:trHeight w:val="200"/>
        </w:trPr>
        <w:tc>
          <w:tcPr>
            <w:tcW w:w="5850" w:type="dxa"/>
            <w:tcBorders>
              <w:top w:val="single" w:sz="6" w:space="0" w:color="auto"/>
              <w:bottom w:val="single" w:sz="6" w:space="0" w:color="auto"/>
              <w:right w:val="single" w:sz="6" w:space="0" w:color="auto"/>
            </w:tcBorders>
            <w:vAlign w:val="center"/>
          </w:tcPr>
          <w:p w14:paraId="32BDDC3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8B60086"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3EE6A7"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D236391"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3DC6F365" w14:textId="77777777">
        <w:trPr>
          <w:trHeight w:val="200"/>
        </w:trPr>
        <w:tc>
          <w:tcPr>
            <w:tcW w:w="5850" w:type="dxa"/>
            <w:tcBorders>
              <w:top w:val="single" w:sz="6" w:space="0" w:color="auto"/>
              <w:bottom w:val="single" w:sz="6" w:space="0" w:color="auto"/>
              <w:right w:val="single" w:sz="6" w:space="0" w:color="auto"/>
            </w:tcBorders>
            <w:vAlign w:val="center"/>
          </w:tcPr>
          <w:p w14:paraId="1811E6E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1D4368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3D00F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14:paraId="505A930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C4029F" w14:paraId="3E8EAE19" w14:textId="77777777">
        <w:trPr>
          <w:trHeight w:val="200"/>
        </w:trPr>
        <w:tc>
          <w:tcPr>
            <w:tcW w:w="5850" w:type="dxa"/>
            <w:tcBorders>
              <w:top w:val="single" w:sz="6" w:space="0" w:color="auto"/>
              <w:bottom w:val="single" w:sz="6" w:space="0" w:color="auto"/>
              <w:right w:val="single" w:sz="6" w:space="0" w:color="auto"/>
            </w:tcBorders>
            <w:vAlign w:val="center"/>
          </w:tcPr>
          <w:p w14:paraId="1474359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4938E22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480AF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34DA878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C4029F" w14:paraId="7D93F5F3" w14:textId="77777777">
        <w:trPr>
          <w:trHeight w:val="200"/>
        </w:trPr>
        <w:tc>
          <w:tcPr>
            <w:tcW w:w="5850" w:type="dxa"/>
            <w:tcBorders>
              <w:top w:val="single" w:sz="6" w:space="0" w:color="auto"/>
              <w:bottom w:val="single" w:sz="6" w:space="0" w:color="auto"/>
              <w:right w:val="single" w:sz="6" w:space="0" w:color="auto"/>
            </w:tcBorders>
            <w:vAlign w:val="center"/>
          </w:tcPr>
          <w:p w14:paraId="02B9BD5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AA083C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ED0BD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2ED1D9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C9499C1" w14:textId="77777777">
        <w:trPr>
          <w:trHeight w:val="200"/>
        </w:trPr>
        <w:tc>
          <w:tcPr>
            <w:tcW w:w="5850" w:type="dxa"/>
            <w:tcBorders>
              <w:top w:val="single" w:sz="6" w:space="0" w:color="auto"/>
              <w:bottom w:val="single" w:sz="6" w:space="0" w:color="auto"/>
              <w:right w:val="single" w:sz="6" w:space="0" w:color="auto"/>
            </w:tcBorders>
            <w:vAlign w:val="center"/>
          </w:tcPr>
          <w:p w14:paraId="304F66E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12BC76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8D43D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14:paraId="4171249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C4029F" w14:paraId="25C36AA4" w14:textId="77777777">
        <w:trPr>
          <w:trHeight w:val="200"/>
        </w:trPr>
        <w:tc>
          <w:tcPr>
            <w:tcW w:w="5850" w:type="dxa"/>
            <w:tcBorders>
              <w:top w:val="single" w:sz="6" w:space="0" w:color="auto"/>
              <w:bottom w:val="single" w:sz="6" w:space="0" w:color="auto"/>
              <w:right w:val="single" w:sz="6" w:space="0" w:color="auto"/>
            </w:tcBorders>
            <w:vAlign w:val="center"/>
          </w:tcPr>
          <w:p w14:paraId="5BDB5B1A"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942D40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CDEE3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14:paraId="6E3942C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C4029F" w14:paraId="080F0E24" w14:textId="77777777">
        <w:trPr>
          <w:trHeight w:val="200"/>
        </w:trPr>
        <w:tc>
          <w:tcPr>
            <w:tcW w:w="5850" w:type="dxa"/>
            <w:tcBorders>
              <w:top w:val="single" w:sz="6" w:space="0" w:color="auto"/>
              <w:bottom w:val="single" w:sz="6" w:space="0" w:color="auto"/>
              <w:right w:val="single" w:sz="6" w:space="0" w:color="auto"/>
            </w:tcBorders>
            <w:vAlign w:val="center"/>
          </w:tcPr>
          <w:p w14:paraId="54DEDEC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5158A4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65B32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96F3A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15E8963" w14:textId="77777777">
        <w:trPr>
          <w:trHeight w:val="200"/>
        </w:trPr>
        <w:tc>
          <w:tcPr>
            <w:tcW w:w="5850" w:type="dxa"/>
            <w:tcBorders>
              <w:top w:val="single" w:sz="6" w:space="0" w:color="auto"/>
              <w:bottom w:val="single" w:sz="6" w:space="0" w:color="auto"/>
              <w:right w:val="single" w:sz="6" w:space="0" w:color="auto"/>
            </w:tcBorders>
            <w:vAlign w:val="center"/>
          </w:tcPr>
          <w:p w14:paraId="449E29D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2B7B76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03E14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E5579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0651F57E" w14:textId="77777777">
        <w:trPr>
          <w:trHeight w:val="200"/>
        </w:trPr>
        <w:tc>
          <w:tcPr>
            <w:tcW w:w="5850" w:type="dxa"/>
            <w:tcBorders>
              <w:top w:val="single" w:sz="6" w:space="0" w:color="auto"/>
              <w:bottom w:val="single" w:sz="6" w:space="0" w:color="auto"/>
              <w:right w:val="single" w:sz="6" w:space="0" w:color="auto"/>
            </w:tcBorders>
            <w:vAlign w:val="center"/>
          </w:tcPr>
          <w:p w14:paraId="72C957B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13786B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36DB3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583A4B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22E1EA7" w14:textId="77777777">
        <w:trPr>
          <w:trHeight w:val="200"/>
        </w:trPr>
        <w:tc>
          <w:tcPr>
            <w:tcW w:w="5850" w:type="dxa"/>
            <w:tcBorders>
              <w:top w:val="single" w:sz="6" w:space="0" w:color="auto"/>
              <w:bottom w:val="single" w:sz="6" w:space="0" w:color="auto"/>
              <w:right w:val="single" w:sz="6" w:space="0" w:color="auto"/>
            </w:tcBorders>
            <w:vAlign w:val="center"/>
          </w:tcPr>
          <w:p w14:paraId="1143986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93B432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8CC3F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14:paraId="304640B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r>
      <w:tr w:rsidR="00C4029F" w14:paraId="31FADBB7" w14:textId="77777777">
        <w:trPr>
          <w:trHeight w:val="200"/>
        </w:trPr>
        <w:tc>
          <w:tcPr>
            <w:tcW w:w="5850" w:type="dxa"/>
            <w:tcBorders>
              <w:top w:val="single" w:sz="6" w:space="0" w:color="auto"/>
              <w:bottom w:val="single" w:sz="6" w:space="0" w:color="auto"/>
              <w:right w:val="single" w:sz="6" w:space="0" w:color="auto"/>
            </w:tcBorders>
            <w:vAlign w:val="center"/>
          </w:tcPr>
          <w:p w14:paraId="0E5AA28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61A78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9FD76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184AD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541FD015" w14:textId="77777777">
        <w:trPr>
          <w:trHeight w:val="200"/>
        </w:trPr>
        <w:tc>
          <w:tcPr>
            <w:tcW w:w="5850" w:type="dxa"/>
            <w:tcBorders>
              <w:top w:val="single" w:sz="6" w:space="0" w:color="auto"/>
              <w:bottom w:val="single" w:sz="6" w:space="0" w:color="auto"/>
              <w:right w:val="single" w:sz="6" w:space="0" w:color="auto"/>
            </w:tcBorders>
            <w:vAlign w:val="center"/>
          </w:tcPr>
          <w:p w14:paraId="7FCBCBC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854FCF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78D74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E8D42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ABFE04D" w14:textId="77777777">
        <w:trPr>
          <w:trHeight w:val="200"/>
        </w:trPr>
        <w:tc>
          <w:tcPr>
            <w:tcW w:w="5850" w:type="dxa"/>
            <w:tcBorders>
              <w:top w:val="single" w:sz="6" w:space="0" w:color="auto"/>
              <w:bottom w:val="single" w:sz="6" w:space="0" w:color="auto"/>
              <w:right w:val="single" w:sz="6" w:space="0" w:color="auto"/>
            </w:tcBorders>
            <w:vAlign w:val="center"/>
          </w:tcPr>
          <w:p w14:paraId="637E8F6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094FE06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60603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645" w:type="dxa"/>
            <w:gridSpan w:val="2"/>
            <w:tcBorders>
              <w:top w:val="single" w:sz="6" w:space="0" w:color="auto"/>
              <w:left w:val="single" w:sz="6" w:space="0" w:color="auto"/>
              <w:bottom w:val="single" w:sz="6" w:space="0" w:color="auto"/>
            </w:tcBorders>
            <w:vAlign w:val="center"/>
          </w:tcPr>
          <w:p w14:paraId="045778B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r>
      <w:tr w:rsidR="00C4029F" w14:paraId="4065D5CB" w14:textId="77777777">
        <w:trPr>
          <w:trHeight w:val="200"/>
        </w:trPr>
        <w:tc>
          <w:tcPr>
            <w:tcW w:w="5850" w:type="dxa"/>
            <w:tcBorders>
              <w:top w:val="single" w:sz="6" w:space="0" w:color="auto"/>
              <w:bottom w:val="single" w:sz="6" w:space="0" w:color="auto"/>
              <w:right w:val="single" w:sz="6" w:space="0" w:color="auto"/>
            </w:tcBorders>
            <w:vAlign w:val="center"/>
          </w:tcPr>
          <w:p w14:paraId="1E0CA43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603CA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884D5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0B591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683A609D" w14:textId="77777777">
        <w:trPr>
          <w:trHeight w:val="200"/>
        </w:trPr>
        <w:tc>
          <w:tcPr>
            <w:tcW w:w="5850" w:type="dxa"/>
            <w:tcBorders>
              <w:top w:val="single" w:sz="6" w:space="0" w:color="auto"/>
              <w:bottom w:val="single" w:sz="6" w:space="0" w:color="auto"/>
              <w:right w:val="single" w:sz="6" w:space="0" w:color="auto"/>
            </w:tcBorders>
            <w:vAlign w:val="center"/>
          </w:tcPr>
          <w:p w14:paraId="1DC7B20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106666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925FE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w:t>
            </w:r>
          </w:p>
        </w:tc>
        <w:tc>
          <w:tcPr>
            <w:tcW w:w="1645" w:type="dxa"/>
            <w:gridSpan w:val="2"/>
            <w:tcBorders>
              <w:top w:val="single" w:sz="6" w:space="0" w:color="auto"/>
              <w:left w:val="single" w:sz="6" w:space="0" w:color="auto"/>
              <w:bottom w:val="single" w:sz="6" w:space="0" w:color="auto"/>
            </w:tcBorders>
            <w:vAlign w:val="center"/>
          </w:tcPr>
          <w:p w14:paraId="33769B8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r>
    </w:tbl>
    <w:p w14:paraId="2299528F"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4029F" w14:paraId="15AD9C31"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F01048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177AF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0D46FE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30D5D08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C4029F" w14:paraId="1979412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04DD2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49BE10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B13AC7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6CCD426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029F" w14:paraId="14513719" w14:textId="77777777">
        <w:trPr>
          <w:trHeight w:val="200"/>
        </w:trPr>
        <w:tc>
          <w:tcPr>
            <w:tcW w:w="5850" w:type="dxa"/>
            <w:tcBorders>
              <w:top w:val="single" w:sz="6" w:space="0" w:color="auto"/>
              <w:bottom w:val="single" w:sz="6" w:space="0" w:color="auto"/>
              <w:right w:val="single" w:sz="6" w:space="0" w:color="auto"/>
            </w:tcBorders>
            <w:vAlign w:val="center"/>
          </w:tcPr>
          <w:p w14:paraId="5BC5905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53F60A0"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B6AC01B"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9588774"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61A59735" w14:textId="77777777">
        <w:trPr>
          <w:trHeight w:val="205"/>
        </w:trPr>
        <w:tc>
          <w:tcPr>
            <w:tcW w:w="5850" w:type="dxa"/>
            <w:tcBorders>
              <w:top w:val="single" w:sz="6" w:space="0" w:color="auto"/>
              <w:bottom w:val="single" w:sz="6" w:space="0" w:color="auto"/>
              <w:right w:val="single" w:sz="6" w:space="0" w:color="auto"/>
            </w:tcBorders>
            <w:vAlign w:val="center"/>
          </w:tcPr>
          <w:p w14:paraId="0ABB7847"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501E62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4E64B8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645" w:type="dxa"/>
            <w:tcBorders>
              <w:top w:val="single" w:sz="6" w:space="0" w:color="auto"/>
              <w:left w:val="single" w:sz="6" w:space="0" w:color="auto"/>
              <w:bottom w:val="single" w:sz="6" w:space="0" w:color="auto"/>
            </w:tcBorders>
            <w:vAlign w:val="center"/>
          </w:tcPr>
          <w:p w14:paraId="51EBE46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C4029F" w14:paraId="73DBF37B" w14:textId="77777777">
        <w:trPr>
          <w:trHeight w:val="200"/>
        </w:trPr>
        <w:tc>
          <w:tcPr>
            <w:tcW w:w="5850" w:type="dxa"/>
            <w:tcBorders>
              <w:top w:val="single" w:sz="6" w:space="0" w:color="auto"/>
              <w:bottom w:val="single" w:sz="6" w:space="0" w:color="auto"/>
              <w:right w:val="single" w:sz="6" w:space="0" w:color="auto"/>
            </w:tcBorders>
            <w:vAlign w:val="center"/>
          </w:tcPr>
          <w:p w14:paraId="28A6C604"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107414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E60E32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c>
          <w:tcPr>
            <w:tcW w:w="1645" w:type="dxa"/>
            <w:tcBorders>
              <w:top w:val="single" w:sz="6" w:space="0" w:color="auto"/>
              <w:left w:val="single" w:sz="6" w:space="0" w:color="auto"/>
              <w:bottom w:val="single" w:sz="6" w:space="0" w:color="auto"/>
            </w:tcBorders>
            <w:vAlign w:val="center"/>
          </w:tcPr>
          <w:p w14:paraId="55F6B07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r>
      <w:tr w:rsidR="00C4029F" w14:paraId="32E5F0EC" w14:textId="77777777">
        <w:trPr>
          <w:trHeight w:val="200"/>
        </w:trPr>
        <w:tc>
          <w:tcPr>
            <w:tcW w:w="5850" w:type="dxa"/>
            <w:tcBorders>
              <w:top w:val="single" w:sz="6" w:space="0" w:color="auto"/>
              <w:bottom w:val="single" w:sz="6" w:space="0" w:color="auto"/>
              <w:right w:val="single" w:sz="6" w:space="0" w:color="auto"/>
            </w:tcBorders>
            <w:vAlign w:val="center"/>
          </w:tcPr>
          <w:p w14:paraId="5818AF5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60C826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68F2F69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BEBDF6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747C6F27" w14:textId="77777777">
        <w:trPr>
          <w:trHeight w:val="200"/>
        </w:trPr>
        <w:tc>
          <w:tcPr>
            <w:tcW w:w="5850" w:type="dxa"/>
            <w:tcBorders>
              <w:top w:val="single" w:sz="6" w:space="0" w:color="auto"/>
              <w:bottom w:val="single" w:sz="6" w:space="0" w:color="auto"/>
              <w:right w:val="single" w:sz="6" w:space="0" w:color="auto"/>
            </w:tcBorders>
            <w:vAlign w:val="center"/>
          </w:tcPr>
          <w:p w14:paraId="3A584F4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8E6EDF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E4461B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-1481</w:t>
            </w:r>
          </w:p>
        </w:tc>
        <w:tc>
          <w:tcPr>
            <w:tcW w:w="1645" w:type="dxa"/>
            <w:tcBorders>
              <w:top w:val="single" w:sz="6" w:space="0" w:color="auto"/>
              <w:left w:val="single" w:sz="6" w:space="0" w:color="auto"/>
              <w:bottom w:val="single" w:sz="6" w:space="0" w:color="auto"/>
            </w:tcBorders>
            <w:vAlign w:val="center"/>
          </w:tcPr>
          <w:p w14:paraId="206597C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r>
      <w:tr w:rsidR="00C4029F" w14:paraId="29C305D4"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64C11E6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FB863B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FD5EE1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0D1CED2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12B6876A" w14:textId="77777777">
        <w:trPr>
          <w:trHeight w:val="200"/>
        </w:trPr>
        <w:tc>
          <w:tcPr>
            <w:tcW w:w="5850" w:type="dxa"/>
            <w:tcBorders>
              <w:top w:val="single" w:sz="6" w:space="0" w:color="auto"/>
              <w:bottom w:val="single" w:sz="6" w:space="0" w:color="auto"/>
              <w:right w:val="single" w:sz="6" w:space="0" w:color="auto"/>
            </w:tcBorders>
            <w:vAlign w:val="center"/>
          </w:tcPr>
          <w:p w14:paraId="39C357E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60F1F9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D3CB1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c>
          <w:tcPr>
            <w:tcW w:w="1645" w:type="dxa"/>
            <w:tcBorders>
              <w:top w:val="single" w:sz="6" w:space="0" w:color="auto"/>
              <w:left w:val="single" w:sz="6" w:space="0" w:color="auto"/>
              <w:bottom w:val="single" w:sz="6" w:space="0" w:color="auto"/>
            </w:tcBorders>
            <w:vAlign w:val="center"/>
          </w:tcPr>
          <w:p w14:paraId="7C7E41F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C4029F" w14:paraId="730D0DA1" w14:textId="77777777">
        <w:trPr>
          <w:trHeight w:val="200"/>
        </w:trPr>
        <w:tc>
          <w:tcPr>
            <w:tcW w:w="5850" w:type="dxa"/>
            <w:tcBorders>
              <w:top w:val="single" w:sz="6" w:space="0" w:color="auto"/>
              <w:bottom w:val="single" w:sz="6" w:space="0" w:color="auto"/>
              <w:right w:val="single" w:sz="6" w:space="0" w:color="auto"/>
            </w:tcBorders>
            <w:vAlign w:val="center"/>
          </w:tcPr>
          <w:p w14:paraId="7F75B4C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1A4931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01AB320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FAAB5C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0CF05D91" w14:textId="77777777">
        <w:trPr>
          <w:trHeight w:val="200"/>
        </w:trPr>
        <w:tc>
          <w:tcPr>
            <w:tcW w:w="5850" w:type="dxa"/>
            <w:tcBorders>
              <w:top w:val="single" w:sz="6" w:space="0" w:color="auto"/>
              <w:bottom w:val="single" w:sz="6" w:space="0" w:color="auto"/>
              <w:right w:val="single" w:sz="6" w:space="0" w:color="auto"/>
            </w:tcBorders>
            <w:vAlign w:val="center"/>
          </w:tcPr>
          <w:p w14:paraId="56D0C50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222D0BE"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CAEDBE5"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B36B5FC" w14:textId="77777777" w:rsidR="00C4029F" w:rsidRDefault="00C4029F">
            <w:pPr>
              <w:widowControl w:val="0"/>
              <w:autoSpaceDE w:val="0"/>
              <w:autoSpaceDN w:val="0"/>
              <w:adjustRightInd w:val="0"/>
              <w:spacing w:after="0" w:line="240" w:lineRule="auto"/>
              <w:jc w:val="center"/>
              <w:rPr>
                <w:rFonts w:ascii="Times New Roman CYR" w:hAnsi="Times New Roman CYR" w:cs="Times New Roman CYR"/>
              </w:rPr>
            </w:pPr>
          </w:p>
        </w:tc>
      </w:tr>
      <w:tr w:rsidR="00C4029F" w14:paraId="67A5FE77" w14:textId="77777777">
        <w:trPr>
          <w:trHeight w:val="200"/>
        </w:trPr>
        <w:tc>
          <w:tcPr>
            <w:tcW w:w="5850" w:type="dxa"/>
            <w:tcBorders>
              <w:top w:val="single" w:sz="6" w:space="0" w:color="auto"/>
              <w:bottom w:val="single" w:sz="6" w:space="0" w:color="auto"/>
              <w:right w:val="single" w:sz="6" w:space="0" w:color="auto"/>
            </w:tcBorders>
            <w:vAlign w:val="center"/>
          </w:tcPr>
          <w:p w14:paraId="7C422F0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21432C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2BEDF97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387B13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0B8A40F7" w14:textId="77777777">
        <w:trPr>
          <w:trHeight w:val="200"/>
        </w:trPr>
        <w:tc>
          <w:tcPr>
            <w:tcW w:w="5850" w:type="dxa"/>
            <w:tcBorders>
              <w:top w:val="single" w:sz="6" w:space="0" w:color="auto"/>
              <w:bottom w:val="single" w:sz="6" w:space="0" w:color="auto"/>
              <w:right w:val="single" w:sz="6" w:space="0" w:color="auto"/>
            </w:tcBorders>
            <w:vAlign w:val="center"/>
          </w:tcPr>
          <w:p w14:paraId="66200E9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6DDB91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3134E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645" w:type="dxa"/>
            <w:tcBorders>
              <w:top w:val="single" w:sz="6" w:space="0" w:color="auto"/>
              <w:left w:val="single" w:sz="6" w:space="0" w:color="auto"/>
              <w:bottom w:val="single" w:sz="6" w:space="0" w:color="auto"/>
            </w:tcBorders>
            <w:vAlign w:val="center"/>
          </w:tcPr>
          <w:p w14:paraId="06BFEA4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C4029F" w14:paraId="16728CE4" w14:textId="77777777">
        <w:trPr>
          <w:trHeight w:val="200"/>
        </w:trPr>
        <w:tc>
          <w:tcPr>
            <w:tcW w:w="5850" w:type="dxa"/>
            <w:tcBorders>
              <w:top w:val="single" w:sz="6" w:space="0" w:color="auto"/>
              <w:bottom w:val="single" w:sz="6" w:space="0" w:color="auto"/>
              <w:right w:val="single" w:sz="6" w:space="0" w:color="auto"/>
            </w:tcBorders>
            <w:vAlign w:val="center"/>
          </w:tcPr>
          <w:p w14:paraId="51EB018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FA72C1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0B52DB6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c>
          <w:tcPr>
            <w:tcW w:w="1645" w:type="dxa"/>
            <w:tcBorders>
              <w:top w:val="single" w:sz="6" w:space="0" w:color="auto"/>
              <w:left w:val="single" w:sz="6" w:space="0" w:color="auto"/>
              <w:bottom w:val="single" w:sz="6" w:space="0" w:color="auto"/>
            </w:tcBorders>
            <w:vAlign w:val="center"/>
          </w:tcPr>
          <w:p w14:paraId="04B7B39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w:t>
            </w:r>
          </w:p>
        </w:tc>
      </w:tr>
      <w:tr w:rsidR="00C4029F" w14:paraId="5923BB29" w14:textId="77777777">
        <w:trPr>
          <w:trHeight w:val="200"/>
        </w:trPr>
        <w:tc>
          <w:tcPr>
            <w:tcW w:w="5850" w:type="dxa"/>
            <w:tcBorders>
              <w:top w:val="single" w:sz="6" w:space="0" w:color="auto"/>
              <w:bottom w:val="single" w:sz="6" w:space="0" w:color="auto"/>
              <w:right w:val="single" w:sz="6" w:space="0" w:color="auto"/>
            </w:tcBorders>
            <w:vAlign w:val="center"/>
          </w:tcPr>
          <w:p w14:paraId="4393CE2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858D1B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273072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tcBorders>
              <w:top w:val="single" w:sz="6" w:space="0" w:color="auto"/>
              <w:left w:val="single" w:sz="6" w:space="0" w:color="auto"/>
              <w:bottom w:val="single" w:sz="6" w:space="0" w:color="auto"/>
            </w:tcBorders>
            <w:vAlign w:val="center"/>
          </w:tcPr>
          <w:p w14:paraId="31E5D4D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r w:rsidR="00C4029F" w14:paraId="1C3F46BF" w14:textId="77777777">
        <w:trPr>
          <w:trHeight w:val="200"/>
        </w:trPr>
        <w:tc>
          <w:tcPr>
            <w:tcW w:w="5850" w:type="dxa"/>
            <w:tcBorders>
              <w:top w:val="single" w:sz="6" w:space="0" w:color="auto"/>
              <w:bottom w:val="single" w:sz="6" w:space="0" w:color="auto"/>
              <w:right w:val="single" w:sz="6" w:space="0" w:color="auto"/>
            </w:tcBorders>
            <w:vAlign w:val="center"/>
          </w:tcPr>
          <w:p w14:paraId="4ACFF96C"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7A082C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3C6886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26C9FE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5955D1E3" w14:textId="77777777">
        <w:trPr>
          <w:trHeight w:val="200"/>
        </w:trPr>
        <w:tc>
          <w:tcPr>
            <w:tcW w:w="5850" w:type="dxa"/>
            <w:tcBorders>
              <w:top w:val="single" w:sz="6" w:space="0" w:color="auto"/>
              <w:bottom w:val="single" w:sz="6" w:space="0" w:color="auto"/>
              <w:right w:val="single" w:sz="6" w:space="0" w:color="auto"/>
            </w:tcBorders>
            <w:vAlign w:val="center"/>
          </w:tcPr>
          <w:p w14:paraId="4289E17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E9B2EB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25B8A2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CCEEC8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46A896B1" w14:textId="77777777">
        <w:trPr>
          <w:trHeight w:val="200"/>
        </w:trPr>
        <w:tc>
          <w:tcPr>
            <w:tcW w:w="5850" w:type="dxa"/>
            <w:tcBorders>
              <w:top w:val="single" w:sz="6" w:space="0" w:color="auto"/>
              <w:bottom w:val="single" w:sz="6" w:space="0" w:color="auto"/>
              <w:right w:val="single" w:sz="6" w:space="0" w:color="auto"/>
            </w:tcBorders>
            <w:vAlign w:val="center"/>
          </w:tcPr>
          <w:p w14:paraId="4C61C44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DB30D2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390CE16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E2FB11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74B9D512" w14:textId="77777777">
        <w:trPr>
          <w:trHeight w:val="200"/>
        </w:trPr>
        <w:tc>
          <w:tcPr>
            <w:tcW w:w="5850" w:type="dxa"/>
            <w:tcBorders>
              <w:top w:val="single" w:sz="6" w:space="0" w:color="auto"/>
              <w:bottom w:val="single" w:sz="6" w:space="0" w:color="auto"/>
              <w:right w:val="single" w:sz="6" w:space="0" w:color="auto"/>
            </w:tcBorders>
            <w:vAlign w:val="center"/>
          </w:tcPr>
          <w:p w14:paraId="4CA9E302"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C76B45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60F16E0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9170F7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419C676F" w14:textId="77777777">
        <w:trPr>
          <w:trHeight w:val="200"/>
        </w:trPr>
        <w:tc>
          <w:tcPr>
            <w:tcW w:w="5850" w:type="dxa"/>
            <w:tcBorders>
              <w:top w:val="single" w:sz="6" w:space="0" w:color="auto"/>
              <w:bottom w:val="single" w:sz="6" w:space="0" w:color="auto"/>
              <w:right w:val="single" w:sz="6" w:space="0" w:color="auto"/>
            </w:tcBorders>
            <w:vAlign w:val="center"/>
          </w:tcPr>
          <w:p w14:paraId="1830094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5DFC3E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746A4A3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645" w:type="dxa"/>
            <w:tcBorders>
              <w:top w:val="single" w:sz="6" w:space="0" w:color="auto"/>
              <w:left w:val="single" w:sz="6" w:space="0" w:color="auto"/>
              <w:bottom w:val="single" w:sz="6" w:space="0" w:color="auto"/>
            </w:tcBorders>
            <w:vAlign w:val="center"/>
          </w:tcPr>
          <w:p w14:paraId="2CAE9BD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C4029F" w14:paraId="438A1EAC" w14:textId="77777777">
        <w:trPr>
          <w:trHeight w:val="200"/>
        </w:trPr>
        <w:tc>
          <w:tcPr>
            <w:tcW w:w="5850" w:type="dxa"/>
            <w:tcBorders>
              <w:top w:val="single" w:sz="6" w:space="0" w:color="auto"/>
              <w:bottom w:val="single" w:sz="6" w:space="0" w:color="auto"/>
              <w:right w:val="single" w:sz="6" w:space="0" w:color="auto"/>
            </w:tcBorders>
            <w:vAlign w:val="center"/>
          </w:tcPr>
          <w:p w14:paraId="2838E43E"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998EC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AC7ED1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645" w:type="dxa"/>
            <w:tcBorders>
              <w:top w:val="single" w:sz="6" w:space="0" w:color="auto"/>
              <w:left w:val="single" w:sz="6" w:space="0" w:color="auto"/>
              <w:bottom w:val="single" w:sz="6" w:space="0" w:color="auto"/>
            </w:tcBorders>
            <w:vAlign w:val="center"/>
          </w:tcPr>
          <w:p w14:paraId="12E0578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r>
      <w:tr w:rsidR="00C4029F" w14:paraId="1560408D" w14:textId="77777777">
        <w:trPr>
          <w:trHeight w:val="200"/>
        </w:trPr>
        <w:tc>
          <w:tcPr>
            <w:tcW w:w="5850" w:type="dxa"/>
            <w:tcBorders>
              <w:top w:val="single" w:sz="6" w:space="0" w:color="auto"/>
              <w:bottom w:val="single" w:sz="6" w:space="0" w:color="auto"/>
              <w:right w:val="single" w:sz="6" w:space="0" w:color="auto"/>
            </w:tcBorders>
            <w:vAlign w:val="center"/>
          </w:tcPr>
          <w:p w14:paraId="24C77D6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422DF3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18DA120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0F36B1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9333DC2" w14:textId="77777777">
        <w:trPr>
          <w:trHeight w:val="200"/>
        </w:trPr>
        <w:tc>
          <w:tcPr>
            <w:tcW w:w="5850" w:type="dxa"/>
            <w:tcBorders>
              <w:top w:val="single" w:sz="6" w:space="0" w:color="auto"/>
              <w:bottom w:val="single" w:sz="6" w:space="0" w:color="auto"/>
              <w:right w:val="single" w:sz="6" w:space="0" w:color="auto"/>
            </w:tcBorders>
            <w:vAlign w:val="center"/>
          </w:tcPr>
          <w:p w14:paraId="289929FB"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6EC4F7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02B1A98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w:t>
            </w:r>
          </w:p>
        </w:tc>
        <w:tc>
          <w:tcPr>
            <w:tcW w:w="1645" w:type="dxa"/>
            <w:tcBorders>
              <w:top w:val="single" w:sz="6" w:space="0" w:color="auto"/>
              <w:left w:val="single" w:sz="6" w:space="0" w:color="auto"/>
              <w:bottom w:val="single" w:sz="6" w:space="0" w:color="auto"/>
            </w:tcBorders>
            <w:vAlign w:val="center"/>
          </w:tcPr>
          <w:p w14:paraId="74C0F2E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r>
    </w:tbl>
    <w:p w14:paraId="2DD50655"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6060AFF6"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784B5C56"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вiдображенi у фiнансовiй звiтностi за первiсною вартiстю. Метод нарахування амортизацiї прямолiнiйний.</w:t>
      </w:r>
    </w:p>
    <w:p w14:paraId="7E2245A0"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03D60B08"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31.12.2024 первiсна вартiсть основних засобiв становила 1549 тис. грн., залишкова вартiсть - 291тис. грн., знос - 1258 тис. грн. Облiк основних засобiв проводиться у вiдповiдностi з вимогами НП(С)БО №7 &lt;Основнi засоби&gt; та обраною облiковою полiтикою пiдприємства.</w:t>
      </w:r>
    </w:p>
    <w:p w14:paraId="4571E7C8"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3DD5AE23"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основному здiйснюється у вiдповiдностi з вимогами НП(С)БО №11 &lt;Зобов'язання&gt;. </w:t>
      </w:r>
    </w:p>
    <w:p w14:paraId="49863D52"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3DEB4D0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06F5ED84"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23A5A5BD"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24D413C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7706D9F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5CE57096"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691D14D0" w14:textId="77777777" w:rsidR="00C4029F" w:rsidRDefault="00C4029F">
      <w:pPr>
        <w:widowControl w:val="0"/>
        <w:autoSpaceDE w:val="0"/>
        <w:autoSpaceDN w:val="0"/>
        <w:adjustRightInd w:val="0"/>
        <w:spacing w:after="0" w:line="240" w:lineRule="auto"/>
        <w:rPr>
          <w:rFonts w:ascii="Times New Roman CYR" w:hAnsi="Times New Roman CYR" w:cs="Times New Roman CYR"/>
        </w:rPr>
        <w:sectPr w:rsidR="00C4029F" w:rsidSect="0082317B">
          <w:pgSz w:w="12240" w:h="15840"/>
          <w:pgMar w:top="570" w:right="720" w:bottom="570" w:left="720" w:header="397" w:footer="397" w:gutter="0"/>
          <w:cols w:space="720"/>
          <w:noEndnote/>
          <w:docGrid w:linePitch="299"/>
        </w:sectPr>
      </w:pPr>
    </w:p>
    <w:p w14:paraId="1BB4661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72BDB48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72C4A5D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4029F" w14:paraId="452E8679"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D1C2045" w14:textId="77777777" w:rsidR="00C4029F" w:rsidRDefault="00F655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B0EE330" w14:textId="77777777" w:rsidR="00C4029F" w:rsidRDefault="00F655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C4029F" w14:paraId="7AB75791"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4E9A83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2E76B8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313CA5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946585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C4029F" w14:paraId="5FC27A9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6A759B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D2903F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989EFB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BBD7F1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C4029F" w14:paraId="30BF6362" w14:textId="77777777">
        <w:trPr>
          <w:trHeight w:val="200"/>
        </w:trPr>
        <w:tc>
          <w:tcPr>
            <w:tcW w:w="5850" w:type="dxa"/>
            <w:tcBorders>
              <w:top w:val="single" w:sz="6" w:space="0" w:color="auto"/>
              <w:bottom w:val="single" w:sz="6" w:space="0" w:color="auto"/>
              <w:right w:val="single" w:sz="6" w:space="0" w:color="auto"/>
            </w:tcBorders>
            <w:vAlign w:val="center"/>
          </w:tcPr>
          <w:p w14:paraId="42E6B54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7C508E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F39B4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734</w:t>
            </w:r>
          </w:p>
        </w:tc>
        <w:tc>
          <w:tcPr>
            <w:tcW w:w="1645" w:type="dxa"/>
            <w:gridSpan w:val="2"/>
            <w:tcBorders>
              <w:top w:val="single" w:sz="6" w:space="0" w:color="auto"/>
              <w:left w:val="single" w:sz="6" w:space="0" w:color="auto"/>
              <w:bottom w:val="single" w:sz="6" w:space="0" w:color="auto"/>
            </w:tcBorders>
            <w:vAlign w:val="center"/>
          </w:tcPr>
          <w:p w14:paraId="3897C07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w:t>
            </w:r>
          </w:p>
        </w:tc>
      </w:tr>
      <w:tr w:rsidR="00C4029F" w14:paraId="06123B45" w14:textId="77777777">
        <w:trPr>
          <w:trHeight w:val="200"/>
        </w:trPr>
        <w:tc>
          <w:tcPr>
            <w:tcW w:w="5850" w:type="dxa"/>
            <w:tcBorders>
              <w:top w:val="single" w:sz="6" w:space="0" w:color="auto"/>
              <w:bottom w:val="single" w:sz="6" w:space="0" w:color="auto"/>
              <w:right w:val="single" w:sz="6" w:space="0" w:color="auto"/>
            </w:tcBorders>
            <w:vAlign w:val="center"/>
          </w:tcPr>
          <w:p w14:paraId="39546B63"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6A8850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05975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1286</w:t>
            </w:r>
          </w:p>
        </w:tc>
        <w:tc>
          <w:tcPr>
            <w:tcW w:w="1645" w:type="dxa"/>
            <w:gridSpan w:val="2"/>
            <w:tcBorders>
              <w:top w:val="single" w:sz="6" w:space="0" w:color="auto"/>
              <w:left w:val="single" w:sz="6" w:space="0" w:color="auto"/>
              <w:bottom w:val="single" w:sz="6" w:space="0" w:color="auto"/>
            </w:tcBorders>
            <w:vAlign w:val="center"/>
          </w:tcPr>
          <w:p w14:paraId="038AFCD5"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1061</w:t>
            </w:r>
          </w:p>
        </w:tc>
      </w:tr>
      <w:tr w:rsidR="00C4029F" w14:paraId="7EFBB242" w14:textId="77777777">
        <w:trPr>
          <w:trHeight w:val="200"/>
        </w:trPr>
        <w:tc>
          <w:tcPr>
            <w:tcW w:w="5850" w:type="dxa"/>
            <w:tcBorders>
              <w:top w:val="single" w:sz="6" w:space="0" w:color="auto"/>
              <w:bottom w:val="single" w:sz="6" w:space="0" w:color="auto"/>
              <w:right w:val="single" w:sz="6" w:space="0" w:color="auto"/>
            </w:tcBorders>
            <w:vAlign w:val="center"/>
          </w:tcPr>
          <w:p w14:paraId="047868E9"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A5D77E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CCC64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0DFA64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0B9E402" w14:textId="77777777">
        <w:trPr>
          <w:trHeight w:val="200"/>
        </w:trPr>
        <w:tc>
          <w:tcPr>
            <w:tcW w:w="5850" w:type="dxa"/>
            <w:tcBorders>
              <w:top w:val="single" w:sz="6" w:space="0" w:color="auto"/>
              <w:bottom w:val="single" w:sz="6" w:space="0" w:color="auto"/>
              <w:right w:val="single" w:sz="6" w:space="0" w:color="auto"/>
            </w:tcBorders>
            <w:vAlign w:val="center"/>
          </w:tcPr>
          <w:p w14:paraId="18F28976"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2B903488"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3C15E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2020</w:t>
            </w:r>
          </w:p>
        </w:tc>
        <w:tc>
          <w:tcPr>
            <w:tcW w:w="1645" w:type="dxa"/>
            <w:gridSpan w:val="2"/>
            <w:tcBorders>
              <w:top w:val="single" w:sz="6" w:space="0" w:color="auto"/>
              <w:left w:val="single" w:sz="6" w:space="0" w:color="auto"/>
              <w:bottom w:val="single" w:sz="6" w:space="0" w:color="auto"/>
            </w:tcBorders>
            <w:vAlign w:val="center"/>
          </w:tcPr>
          <w:p w14:paraId="5A2035B9"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r>
      <w:tr w:rsidR="00C4029F" w14:paraId="0A5E9F0F" w14:textId="77777777">
        <w:trPr>
          <w:trHeight w:val="200"/>
        </w:trPr>
        <w:tc>
          <w:tcPr>
            <w:tcW w:w="5850" w:type="dxa"/>
            <w:tcBorders>
              <w:top w:val="single" w:sz="6" w:space="0" w:color="auto"/>
              <w:bottom w:val="single" w:sz="6" w:space="0" w:color="auto"/>
              <w:right w:val="single" w:sz="6" w:space="0" w:color="auto"/>
            </w:tcBorders>
            <w:vAlign w:val="center"/>
          </w:tcPr>
          <w:p w14:paraId="166CE67D"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AD3010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DA7B06"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645" w:type="dxa"/>
            <w:gridSpan w:val="2"/>
            <w:tcBorders>
              <w:top w:val="single" w:sz="6" w:space="0" w:color="auto"/>
              <w:left w:val="single" w:sz="6" w:space="0" w:color="auto"/>
              <w:bottom w:val="single" w:sz="6" w:space="0" w:color="auto"/>
            </w:tcBorders>
            <w:vAlign w:val="center"/>
          </w:tcPr>
          <w:p w14:paraId="47AE722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(1057)</w:t>
            </w:r>
          </w:p>
        </w:tc>
      </w:tr>
      <w:tr w:rsidR="00C4029F" w14:paraId="1D9D4A01" w14:textId="77777777">
        <w:trPr>
          <w:trHeight w:val="200"/>
        </w:trPr>
        <w:tc>
          <w:tcPr>
            <w:tcW w:w="5850" w:type="dxa"/>
            <w:tcBorders>
              <w:top w:val="single" w:sz="6" w:space="0" w:color="auto"/>
              <w:bottom w:val="single" w:sz="6" w:space="0" w:color="auto"/>
              <w:right w:val="single" w:sz="6" w:space="0" w:color="auto"/>
            </w:tcBorders>
            <w:vAlign w:val="center"/>
          </w:tcPr>
          <w:p w14:paraId="6B08C835"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AF5773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EB4A6D"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w:t>
            </w:r>
          </w:p>
        </w:tc>
        <w:tc>
          <w:tcPr>
            <w:tcW w:w="1645" w:type="dxa"/>
            <w:gridSpan w:val="2"/>
            <w:tcBorders>
              <w:top w:val="single" w:sz="6" w:space="0" w:color="auto"/>
              <w:left w:val="single" w:sz="6" w:space="0" w:color="auto"/>
              <w:bottom w:val="single" w:sz="6" w:space="0" w:color="auto"/>
            </w:tcBorders>
            <w:vAlign w:val="center"/>
          </w:tcPr>
          <w:p w14:paraId="6E93227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r>
      <w:tr w:rsidR="00C4029F" w14:paraId="6F94D67B" w14:textId="77777777">
        <w:trPr>
          <w:trHeight w:val="200"/>
        </w:trPr>
        <w:tc>
          <w:tcPr>
            <w:tcW w:w="5850" w:type="dxa"/>
            <w:tcBorders>
              <w:top w:val="single" w:sz="6" w:space="0" w:color="auto"/>
              <w:bottom w:val="single" w:sz="6" w:space="0" w:color="auto"/>
              <w:right w:val="single" w:sz="6" w:space="0" w:color="auto"/>
            </w:tcBorders>
            <w:vAlign w:val="center"/>
          </w:tcPr>
          <w:p w14:paraId="362CD311"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0AA10AF"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4EFDC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c>
          <w:tcPr>
            <w:tcW w:w="1645" w:type="dxa"/>
            <w:gridSpan w:val="2"/>
            <w:tcBorders>
              <w:top w:val="single" w:sz="6" w:space="0" w:color="auto"/>
              <w:left w:val="single" w:sz="6" w:space="0" w:color="auto"/>
              <w:bottom w:val="single" w:sz="6" w:space="0" w:color="auto"/>
            </w:tcBorders>
            <w:vAlign w:val="center"/>
          </w:tcPr>
          <w:p w14:paraId="3C6AFDBB"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C4029F" w14:paraId="6E856063" w14:textId="77777777">
        <w:trPr>
          <w:trHeight w:val="200"/>
        </w:trPr>
        <w:tc>
          <w:tcPr>
            <w:tcW w:w="5850" w:type="dxa"/>
            <w:tcBorders>
              <w:top w:val="single" w:sz="6" w:space="0" w:color="auto"/>
              <w:bottom w:val="single" w:sz="6" w:space="0" w:color="auto"/>
              <w:right w:val="single" w:sz="6" w:space="0" w:color="auto"/>
            </w:tcBorders>
            <w:vAlign w:val="center"/>
          </w:tcPr>
          <w:p w14:paraId="3BF52DE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47F01067"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B20C71"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w:t>
            </w:r>
          </w:p>
        </w:tc>
        <w:tc>
          <w:tcPr>
            <w:tcW w:w="1645" w:type="dxa"/>
            <w:gridSpan w:val="2"/>
            <w:tcBorders>
              <w:top w:val="single" w:sz="6" w:space="0" w:color="auto"/>
              <w:left w:val="single" w:sz="6" w:space="0" w:color="auto"/>
              <w:bottom w:val="single" w:sz="6" w:space="0" w:color="auto"/>
            </w:tcBorders>
            <w:vAlign w:val="center"/>
          </w:tcPr>
          <w:p w14:paraId="4C9440C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r>
      <w:tr w:rsidR="00C4029F" w14:paraId="3C2B6C2C" w14:textId="77777777">
        <w:trPr>
          <w:trHeight w:val="200"/>
        </w:trPr>
        <w:tc>
          <w:tcPr>
            <w:tcW w:w="5850" w:type="dxa"/>
            <w:tcBorders>
              <w:top w:val="single" w:sz="6" w:space="0" w:color="auto"/>
              <w:bottom w:val="single" w:sz="6" w:space="0" w:color="auto"/>
              <w:right w:val="single" w:sz="6" w:space="0" w:color="auto"/>
            </w:tcBorders>
            <w:vAlign w:val="center"/>
          </w:tcPr>
          <w:p w14:paraId="0DCFB73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4B49F8E"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59FDFA"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c>
          <w:tcPr>
            <w:tcW w:w="1645" w:type="dxa"/>
            <w:gridSpan w:val="2"/>
            <w:tcBorders>
              <w:top w:val="single" w:sz="6" w:space="0" w:color="auto"/>
              <w:left w:val="single" w:sz="6" w:space="0" w:color="auto"/>
              <w:bottom w:val="single" w:sz="6" w:space="0" w:color="auto"/>
            </w:tcBorders>
            <w:vAlign w:val="center"/>
          </w:tcPr>
          <w:p w14:paraId="27712F2C"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C4029F" w14:paraId="562EE420" w14:textId="77777777">
        <w:trPr>
          <w:trHeight w:val="200"/>
        </w:trPr>
        <w:tc>
          <w:tcPr>
            <w:tcW w:w="5850" w:type="dxa"/>
            <w:tcBorders>
              <w:top w:val="single" w:sz="6" w:space="0" w:color="auto"/>
              <w:bottom w:val="single" w:sz="6" w:space="0" w:color="auto"/>
              <w:right w:val="single" w:sz="6" w:space="0" w:color="auto"/>
            </w:tcBorders>
            <w:vAlign w:val="center"/>
          </w:tcPr>
          <w:p w14:paraId="68E1AEDF"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4FE8784"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A1990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977DB90"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C4029F" w14:paraId="2AE16B1A" w14:textId="77777777">
        <w:trPr>
          <w:trHeight w:val="200"/>
        </w:trPr>
        <w:tc>
          <w:tcPr>
            <w:tcW w:w="5850" w:type="dxa"/>
            <w:tcBorders>
              <w:top w:val="single" w:sz="6" w:space="0" w:color="auto"/>
              <w:bottom w:val="single" w:sz="6" w:space="0" w:color="auto"/>
              <w:right w:val="single" w:sz="6" w:space="0" w:color="auto"/>
            </w:tcBorders>
            <w:vAlign w:val="center"/>
          </w:tcPr>
          <w:p w14:paraId="5FF27E08" w14:textId="77777777" w:rsidR="00C4029F" w:rsidRDefault="00F655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74D9F40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7301A3"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c>
          <w:tcPr>
            <w:tcW w:w="1645" w:type="dxa"/>
            <w:gridSpan w:val="2"/>
            <w:tcBorders>
              <w:top w:val="single" w:sz="6" w:space="0" w:color="auto"/>
              <w:left w:val="single" w:sz="6" w:space="0" w:color="auto"/>
              <w:bottom w:val="single" w:sz="6" w:space="0" w:color="auto"/>
            </w:tcBorders>
            <w:vAlign w:val="center"/>
          </w:tcPr>
          <w:p w14:paraId="1F12AF72" w14:textId="77777777" w:rsidR="00C4029F" w:rsidRDefault="00F655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bl>
    <w:p w14:paraId="24D69140"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568EFEB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46CDC03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5E53D7BE"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51888517"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7D66A0DD"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6536327F"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2024 рiк Товариством отримано збиток 68 тис.грн</w:t>
      </w:r>
    </w:p>
    <w:p w14:paraId="6B3C27D9"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7DD19761"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6CA965A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39AD12BB"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Б.Г. Песiк</w:t>
      </w:r>
    </w:p>
    <w:p w14:paraId="3FB454CB"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pPr>
    </w:p>
    <w:p w14:paraId="0425C6D1" w14:textId="77777777" w:rsidR="00C4029F" w:rsidRDefault="00F655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Н.О. Демешко</w:t>
      </w:r>
    </w:p>
    <w:p w14:paraId="3848F5F3" w14:textId="77777777" w:rsidR="00C4029F" w:rsidRDefault="00C4029F">
      <w:pPr>
        <w:widowControl w:val="0"/>
        <w:autoSpaceDE w:val="0"/>
        <w:autoSpaceDN w:val="0"/>
        <w:adjustRightInd w:val="0"/>
        <w:spacing w:after="0" w:line="240" w:lineRule="auto"/>
        <w:jc w:val="both"/>
        <w:rPr>
          <w:rFonts w:ascii="Times New Roman CYR" w:hAnsi="Times New Roman CYR" w:cs="Times New Roman CYR"/>
        </w:rPr>
        <w:sectPr w:rsidR="00C4029F">
          <w:pgSz w:w="12240" w:h="15840"/>
          <w:pgMar w:top="570" w:right="720" w:bottom="570" w:left="720" w:header="708" w:footer="708" w:gutter="0"/>
          <w:cols w:space="720"/>
          <w:noEndnote/>
        </w:sectPr>
      </w:pPr>
    </w:p>
    <w:p w14:paraId="621043B1" w14:textId="77777777" w:rsidR="00C4029F" w:rsidRDefault="00C4029F">
      <w:pPr>
        <w:widowControl w:val="0"/>
        <w:autoSpaceDE w:val="0"/>
        <w:autoSpaceDN w:val="0"/>
        <w:adjustRightInd w:val="0"/>
        <w:spacing w:after="0" w:line="240" w:lineRule="auto"/>
        <w:rPr>
          <w:rFonts w:ascii="Times New Roman CYR" w:hAnsi="Times New Roman CYR" w:cs="Times New Roman CYR"/>
        </w:rPr>
      </w:pPr>
    </w:p>
    <w:p w14:paraId="2501C408" w14:textId="77777777" w:rsidR="00F655B8" w:rsidRDefault="00F655B8">
      <w:pPr>
        <w:widowControl w:val="0"/>
        <w:autoSpaceDE w:val="0"/>
        <w:autoSpaceDN w:val="0"/>
        <w:adjustRightInd w:val="0"/>
        <w:spacing w:after="0" w:line="240" w:lineRule="auto"/>
        <w:rPr>
          <w:rFonts w:ascii="Times New Roman CYR" w:hAnsi="Times New Roman CYR" w:cs="Times New Roman CYR"/>
        </w:rPr>
      </w:pPr>
    </w:p>
    <w:sectPr w:rsidR="00F655B8">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A8FF2" w14:textId="77777777" w:rsidR="008447A3" w:rsidRDefault="008447A3" w:rsidP="0082317B">
      <w:pPr>
        <w:spacing w:after="0" w:line="240" w:lineRule="auto"/>
      </w:pPr>
      <w:r>
        <w:separator/>
      </w:r>
    </w:p>
  </w:endnote>
  <w:endnote w:type="continuationSeparator" w:id="0">
    <w:p w14:paraId="56660F86" w14:textId="77777777" w:rsidR="008447A3" w:rsidRDefault="008447A3" w:rsidP="0082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725116"/>
      <w:docPartObj>
        <w:docPartGallery w:val="Page Numbers (Bottom of Page)"/>
        <w:docPartUnique/>
      </w:docPartObj>
    </w:sdtPr>
    <w:sdtContent>
      <w:p w14:paraId="7B0E61A8" w14:textId="77777777" w:rsidR="00464E83" w:rsidRDefault="00464E83">
        <w:pPr>
          <w:pStyle w:val="a8"/>
          <w:jc w:val="right"/>
        </w:pPr>
        <w:r>
          <w:fldChar w:fldCharType="begin"/>
        </w:r>
        <w:r>
          <w:instrText>PAGE   \* MERGEFORMAT</w:instrText>
        </w:r>
        <w:r>
          <w:fldChar w:fldCharType="separate"/>
        </w:r>
        <w:r>
          <w:t>2</w:t>
        </w:r>
        <w:r>
          <w:fldChar w:fldCharType="end"/>
        </w:r>
      </w:p>
    </w:sdtContent>
  </w:sdt>
  <w:p w14:paraId="71C55A1F" w14:textId="77777777" w:rsidR="0082317B" w:rsidRDefault="008231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5BCAB" w14:textId="77777777" w:rsidR="008447A3" w:rsidRDefault="008447A3" w:rsidP="0082317B">
      <w:pPr>
        <w:spacing w:after="0" w:line="240" w:lineRule="auto"/>
      </w:pPr>
      <w:r>
        <w:separator/>
      </w:r>
    </w:p>
  </w:footnote>
  <w:footnote w:type="continuationSeparator" w:id="0">
    <w:p w14:paraId="10537D41" w14:textId="77777777" w:rsidR="008447A3" w:rsidRDefault="008447A3" w:rsidP="00823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AF"/>
    <w:rsid w:val="000544C9"/>
    <w:rsid w:val="001A5425"/>
    <w:rsid w:val="002A5532"/>
    <w:rsid w:val="002E421A"/>
    <w:rsid w:val="0036277A"/>
    <w:rsid w:val="00372BEA"/>
    <w:rsid w:val="00385B9D"/>
    <w:rsid w:val="003A29F5"/>
    <w:rsid w:val="00464E83"/>
    <w:rsid w:val="00557231"/>
    <w:rsid w:val="0082317B"/>
    <w:rsid w:val="008447A3"/>
    <w:rsid w:val="00C4029F"/>
    <w:rsid w:val="00DD77AF"/>
    <w:rsid w:val="00F655B8"/>
    <w:rsid w:val="00FC50CE"/>
    <w:rsid w:val="00FD2A1F"/>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FB73D"/>
  <w14:defaultImageDpi w14:val="0"/>
  <w15:docId w15:val="{A50910B7-949E-451B-B836-3EAE7EAA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44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4C9"/>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0544C9"/>
    <w:pPr>
      <w:ind w:left="720"/>
      <w:contextualSpacing/>
    </w:pPr>
  </w:style>
  <w:style w:type="paragraph" w:styleId="a4">
    <w:name w:val="TOC Heading"/>
    <w:basedOn w:val="1"/>
    <w:next w:val="a"/>
    <w:uiPriority w:val="39"/>
    <w:unhideWhenUsed/>
    <w:qFormat/>
    <w:rsid w:val="00385B9D"/>
    <w:pPr>
      <w:spacing w:before="480" w:line="276" w:lineRule="auto"/>
      <w:outlineLvl w:val="9"/>
    </w:pPr>
    <w:rPr>
      <w:b/>
      <w:bCs/>
      <w:sz w:val="28"/>
      <w:szCs w:val="28"/>
      <w:lang w:val="en-US" w:eastAsia="en-US"/>
    </w:rPr>
  </w:style>
  <w:style w:type="paragraph" w:styleId="11">
    <w:name w:val="toc 1"/>
    <w:basedOn w:val="a"/>
    <w:next w:val="a"/>
    <w:autoRedefine/>
    <w:uiPriority w:val="39"/>
    <w:unhideWhenUsed/>
    <w:rsid w:val="00385B9D"/>
    <w:pPr>
      <w:spacing w:before="120" w:after="0"/>
    </w:pPr>
    <w:rPr>
      <w:rFonts w:cstheme="minorHAnsi"/>
      <w:b/>
      <w:bCs/>
      <w:i/>
      <w:iCs/>
      <w:sz w:val="24"/>
      <w:szCs w:val="24"/>
    </w:rPr>
  </w:style>
  <w:style w:type="character" w:styleId="a5">
    <w:name w:val="Hyperlink"/>
    <w:basedOn w:val="a0"/>
    <w:uiPriority w:val="99"/>
    <w:unhideWhenUsed/>
    <w:rsid w:val="00385B9D"/>
    <w:rPr>
      <w:color w:val="0563C1" w:themeColor="hyperlink"/>
      <w:u w:val="single"/>
    </w:rPr>
  </w:style>
  <w:style w:type="paragraph" w:styleId="2">
    <w:name w:val="toc 2"/>
    <w:basedOn w:val="a"/>
    <w:next w:val="a"/>
    <w:autoRedefine/>
    <w:uiPriority w:val="39"/>
    <w:semiHidden/>
    <w:unhideWhenUsed/>
    <w:rsid w:val="00385B9D"/>
    <w:pPr>
      <w:spacing w:before="120" w:after="0"/>
      <w:ind w:left="220"/>
    </w:pPr>
    <w:rPr>
      <w:rFonts w:cstheme="minorHAnsi"/>
      <w:b/>
      <w:bCs/>
    </w:rPr>
  </w:style>
  <w:style w:type="paragraph" w:styleId="3">
    <w:name w:val="toc 3"/>
    <w:basedOn w:val="a"/>
    <w:next w:val="a"/>
    <w:autoRedefine/>
    <w:uiPriority w:val="39"/>
    <w:semiHidden/>
    <w:unhideWhenUsed/>
    <w:rsid w:val="00385B9D"/>
    <w:pPr>
      <w:spacing w:after="0"/>
      <w:ind w:left="440"/>
    </w:pPr>
    <w:rPr>
      <w:rFonts w:cstheme="minorHAnsi"/>
      <w:sz w:val="20"/>
      <w:szCs w:val="20"/>
    </w:rPr>
  </w:style>
  <w:style w:type="paragraph" w:styleId="4">
    <w:name w:val="toc 4"/>
    <w:basedOn w:val="a"/>
    <w:next w:val="a"/>
    <w:autoRedefine/>
    <w:uiPriority w:val="39"/>
    <w:semiHidden/>
    <w:unhideWhenUsed/>
    <w:rsid w:val="00385B9D"/>
    <w:pPr>
      <w:spacing w:after="0"/>
      <w:ind w:left="660"/>
    </w:pPr>
    <w:rPr>
      <w:rFonts w:cstheme="minorHAnsi"/>
      <w:sz w:val="20"/>
      <w:szCs w:val="20"/>
    </w:rPr>
  </w:style>
  <w:style w:type="paragraph" w:styleId="5">
    <w:name w:val="toc 5"/>
    <w:basedOn w:val="a"/>
    <w:next w:val="a"/>
    <w:autoRedefine/>
    <w:uiPriority w:val="39"/>
    <w:semiHidden/>
    <w:unhideWhenUsed/>
    <w:rsid w:val="00385B9D"/>
    <w:pPr>
      <w:spacing w:after="0"/>
      <w:ind w:left="880"/>
    </w:pPr>
    <w:rPr>
      <w:rFonts w:cstheme="minorHAnsi"/>
      <w:sz w:val="20"/>
      <w:szCs w:val="20"/>
    </w:rPr>
  </w:style>
  <w:style w:type="paragraph" w:styleId="6">
    <w:name w:val="toc 6"/>
    <w:basedOn w:val="a"/>
    <w:next w:val="a"/>
    <w:autoRedefine/>
    <w:uiPriority w:val="39"/>
    <w:semiHidden/>
    <w:unhideWhenUsed/>
    <w:rsid w:val="00385B9D"/>
    <w:pPr>
      <w:spacing w:after="0"/>
      <w:ind w:left="1100"/>
    </w:pPr>
    <w:rPr>
      <w:rFonts w:cstheme="minorHAnsi"/>
      <w:sz w:val="20"/>
      <w:szCs w:val="20"/>
    </w:rPr>
  </w:style>
  <w:style w:type="paragraph" w:styleId="7">
    <w:name w:val="toc 7"/>
    <w:basedOn w:val="a"/>
    <w:next w:val="a"/>
    <w:autoRedefine/>
    <w:uiPriority w:val="39"/>
    <w:semiHidden/>
    <w:unhideWhenUsed/>
    <w:rsid w:val="00385B9D"/>
    <w:pPr>
      <w:spacing w:after="0"/>
      <w:ind w:left="1320"/>
    </w:pPr>
    <w:rPr>
      <w:rFonts w:cstheme="minorHAnsi"/>
      <w:sz w:val="20"/>
      <w:szCs w:val="20"/>
    </w:rPr>
  </w:style>
  <w:style w:type="paragraph" w:styleId="8">
    <w:name w:val="toc 8"/>
    <w:basedOn w:val="a"/>
    <w:next w:val="a"/>
    <w:autoRedefine/>
    <w:uiPriority w:val="39"/>
    <w:semiHidden/>
    <w:unhideWhenUsed/>
    <w:rsid w:val="00385B9D"/>
    <w:pPr>
      <w:spacing w:after="0"/>
      <w:ind w:left="1540"/>
    </w:pPr>
    <w:rPr>
      <w:rFonts w:cstheme="minorHAnsi"/>
      <w:sz w:val="20"/>
      <w:szCs w:val="20"/>
    </w:rPr>
  </w:style>
  <w:style w:type="paragraph" w:styleId="9">
    <w:name w:val="toc 9"/>
    <w:basedOn w:val="a"/>
    <w:next w:val="a"/>
    <w:autoRedefine/>
    <w:uiPriority w:val="39"/>
    <w:semiHidden/>
    <w:unhideWhenUsed/>
    <w:rsid w:val="00385B9D"/>
    <w:pPr>
      <w:spacing w:after="0"/>
      <w:ind w:left="1760"/>
    </w:pPr>
    <w:rPr>
      <w:rFonts w:cstheme="minorHAnsi"/>
      <w:sz w:val="20"/>
      <w:szCs w:val="20"/>
    </w:rPr>
  </w:style>
  <w:style w:type="paragraph" w:styleId="a6">
    <w:name w:val="header"/>
    <w:basedOn w:val="a"/>
    <w:link w:val="a7"/>
    <w:uiPriority w:val="99"/>
    <w:unhideWhenUsed/>
    <w:rsid w:val="0082317B"/>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2317B"/>
  </w:style>
  <w:style w:type="paragraph" w:styleId="a8">
    <w:name w:val="footer"/>
    <w:basedOn w:val="a"/>
    <w:link w:val="a9"/>
    <w:uiPriority w:val="99"/>
    <w:unhideWhenUsed/>
    <w:rsid w:val="0082317B"/>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2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DCC2-6525-4C47-B441-53ED094F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53</Pages>
  <Words>84216</Words>
  <Characters>48004</Characters>
  <Application>Microsoft Office Word</Application>
  <DocSecurity>0</DocSecurity>
  <Lines>400</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11</cp:revision>
  <dcterms:created xsi:type="dcterms:W3CDTF">2025-09-20T20:21:00Z</dcterms:created>
  <dcterms:modified xsi:type="dcterms:W3CDTF">2025-09-29T09:43:00Z</dcterms:modified>
</cp:coreProperties>
</file>